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B8" w:rsidRDefault="00D5109E">
      <w:pPr>
        <w:jc w:val="right"/>
        <w:rPr>
          <w:rFonts w:ascii="Calibri" w:eastAsia="Calibri" w:hAnsi="Calibri" w:cs="Calibri"/>
          <w:b/>
          <w:bCs/>
          <w:sz w:val="16"/>
          <w:szCs w:val="16"/>
        </w:rPr>
      </w:pPr>
      <w:r>
        <w:rPr>
          <w:rFonts w:ascii="Calibri" w:eastAsia="Calibri" w:hAnsi="Calibri" w:cs="Calibri"/>
          <w:color w:val="0000FF"/>
          <w:sz w:val="16"/>
          <w:szCs w:val="16"/>
          <w:u w:color="0000FF"/>
        </w:rPr>
        <w:tab/>
      </w:r>
      <w:r>
        <w:rPr>
          <w:rFonts w:ascii="Calibri" w:eastAsia="Calibri" w:hAnsi="Calibri" w:cs="Calibri"/>
          <w:color w:val="0000FF"/>
          <w:sz w:val="16"/>
          <w:szCs w:val="16"/>
          <w:u w:color="0000FF"/>
        </w:rPr>
        <w:tab/>
      </w:r>
      <w:r>
        <w:rPr>
          <w:rFonts w:ascii="Calibri" w:eastAsia="Calibri" w:hAnsi="Calibri" w:cs="Calibri"/>
          <w:color w:val="0000FF"/>
          <w:sz w:val="16"/>
          <w:szCs w:val="16"/>
          <w:u w:color="0000FF"/>
        </w:rPr>
        <w:tab/>
      </w:r>
      <w:r>
        <w:rPr>
          <w:rFonts w:ascii="Calibri" w:eastAsia="Calibri" w:hAnsi="Calibri" w:cs="Calibri"/>
          <w:color w:val="0000FF"/>
          <w:sz w:val="16"/>
          <w:szCs w:val="16"/>
          <w:u w:color="0000FF"/>
        </w:rPr>
        <w:tab/>
      </w:r>
      <w:r>
        <w:rPr>
          <w:rFonts w:ascii="Calibri" w:eastAsia="Calibri" w:hAnsi="Calibri" w:cs="Calibri"/>
          <w:color w:val="0000FF"/>
          <w:sz w:val="16"/>
          <w:szCs w:val="16"/>
          <w:u w:color="0000FF"/>
        </w:rPr>
        <w:tab/>
      </w:r>
      <w:r>
        <w:rPr>
          <w:rFonts w:ascii="Calibri" w:eastAsia="Calibri" w:hAnsi="Calibri" w:cs="Calibri"/>
          <w:noProof/>
          <w:color w:val="0000FF"/>
          <w:sz w:val="16"/>
          <w:szCs w:val="16"/>
          <w:u w:color="0000FF"/>
          <w:lang w:eastAsia="fr-FR"/>
        </w:rPr>
        <w:drawing>
          <wp:inline distT="0" distB="0" distL="0" distR="0">
            <wp:extent cx="2824296" cy="11027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girci_RVB.jpg"/>
                    <pic:cNvPicPr/>
                  </pic:nvPicPr>
                  <pic:blipFill>
                    <a:blip r:embed="rId7" cstate="print">
                      <a:extLst/>
                    </a:blip>
                    <a:stretch>
                      <a:fillRect/>
                    </a:stretch>
                  </pic:blipFill>
                  <pic:spPr>
                    <a:xfrm>
                      <a:off x="0" y="0"/>
                      <a:ext cx="2824296" cy="1102767"/>
                    </a:xfrm>
                    <a:prstGeom prst="rect">
                      <a:avLst/>
                    </a:prstGeom>
                    <a:ln w="12700" cap="flat">
                      <a:noFill/>
                      <a:miter lim="400000"/>
                    </a:ln>
                    <a:effectLst/>
                  </pic:spPr>
                </pic:pic>
              </a:graphicData>
            </a:graphic>
          </wp:inline>
        </w:drawing>
      </w:r>
    </w:p>
    <w:p w:rsidR="00AF1BB8" w:rsidRDefault="00AF1BB8">
      <w:pPr>
        <w:jc w:val="center"/>
        <w:rPr>
          <w:rFonts w:ascii="Calibri" w:eastAsia="Calibri" w:hAnsi="Calibri" w:cs="Calibri"/>
          <w:b/>
          <w:bCs/>
          <w:color w:val="333399"/>
          <w:sz w:val="44"/>
          <w:szCs w:val="44"/>
          <w:u w:color="333399"/>
        </w:rPr>
      </w:pPr>
    </w:p>
    <w:p w:rsidR="00AF1BB8" w:rsidRDefault="00AF1BB8">
      <w:pPr>
        <w:jc w:val="center"/>
        <w:rPr>
          <w:rFonts w:ascii="Calibri" w:eastAsia="Calibri" w:hAnsi="Calibri" w:cs="Calibri"/>
          <w:b/>
          <w:bCs/>
          <w:color w:val="333399"/>
          <w:sz w:val="44"/>
          <w:szCs w:val="44"/>
          <w:u w:color="333399"/>
        </w:rPr>
      </w:pPr>
    </w:p>
    <w:p w:rsidR="00AF1BB8" w:rsidRDefault="00AF1BB8">
      <w:pPr>
        <w:jc w:val="center"/>
        <w:rPr>
          <w:rFonts w:ascii="Calibri" w:eastAsia="Calibri" w:hAnsi="Calibri" w:cs="Calibri"/>
          <w:b/>
          <w:bCs/>
          <w:color w:val="333399"/>
          <w:sz w:val="44"/>
          <w:szCs w:val="44"/>
          <w:u w:color="333399"/>
        </w:rPr>
      </w:pPr>
    </w:p>
    <w:p w:rsidR="00AF1BB8" w:rsidRDefault="00AF1BB8">
      <w:pPr>
        <w:jc w:val="center"/>
        <w:rPr>
          <w:rFonts w:ascii="Calibri" w:eastAsia="Calibri" w:hAnsi="Calibri" w:cs="Calibri"/>
          <w:b/>
          <w:bCs/>
          <w:color w:val="333399"/>
          <w:sz w:val="44"/>
          <w:szCs w:val="44"/>
          <w:u w:color="333399"/>
        </w:rPr>
      </w:pPr>
    </w:p>
    <w:p w:rsidR="00AF1BB8" w:rsidRDefault="00D5109E">
      <w:pPr>
        <w:jc w:val="center"/>
        <w:rPr>
          <w:rFonts w:ascii="Cambria" w:eastAsia="Cambria" w:hAnsi="Cambria" w:cs="Cambria"/>
          <w:b/>
          <w:bCs/>
          <w:i/>
          <w:iCs/>
          <w:color w:val="333399"/>
          <w:sz w:val="36"/>
          <w:szCs w:val="36"/>
          <w:u w:color="333399"/>
        </w:rPr>
      </w:pPr>
      <w:r>
        <w:rPr>
          <w:rFonts w:ascii="Cambria" w:eastAsia="Cambria" w:hAnsi="Cambria" w:cs="Cambria"/>
          <w:b/>
          <w:bCs/>
          <w:i/>
          <w:iCs/>
          <w:color w:val="333399"/>
          <w:sz w:val="36"/>
          <w:szCs w:val="36"/>
          <w:u w:color="333399"/>
        </w:rPr>
        <w:t xml:space="preserve">« Labellisation de réseaux thématiques/disciplinaires </w:t>
      </w:r>
    </w:p>
    <w:p w:rsidR="00AF1BB8" w:rsidRDefault="00D5109E">
      <w:pPr>
        <w:jc w:val="center"/>
        <w:rPr>
          <w:rFonts w:ascii="Cambria" w:eastAsia="Cambria" w:hAnsi="Cambria" w:cs="Cambria"/>
          <w:b/>
          <w:bCs/>
          <w:i/>
          <w:iCs/>
          <w:color w:val="333399"/>
          <w:sz w:val="36"/>
          <w:szCs w:val="36"/>
          <w:u w:color="333399"/>
        </w:rPr>
      </w:pPr>
      <w:proofErr w:type="gramStart"/>
      <w:r>
        <w:rPr>
          <w:rFonts w:ascii="Cambria" w:eastAsia="Cambria" w:hAnsi="Cambria" w:cs="Cambria"/>
          <w:b/>
          <w:bCs/>
          <w:i/>
          <w:iCs/>
          <w:color w:val="333399"/>
          <w:sz w:val="36"/>
          <w:szCs w:val="36"/>
          <w:u w:color="333399"/>
        </w:rPr>
        <w:t>du</w:t>
      </w:r>
      <w:proofErr w:type="gramEnd"/>
      <w:r>
        <w:rPr>
          <w:rFonts w:ascii="Cambria" w:eastAsia="Cambria" w:hAnsi="Cambria" w:cs="Cambria"/>
          <w:b/>
          <w:bCs/>
          <w:i/>
          <w:iCs/>
          <w:color w:val="333399"/>
          <w:sz w:val="36"/>
          <w:szCs w:val="36"/>
          <w:u w:color="333399"/>
        </w:rPr>
        <w:t xml:space="preserve"> GCS HUGO »</w:t>
      </w:r>
    </w:p>
    <w:p w:rsidR="00AF1BB8" w:rsidRDefault="00AF1BB8">
      <w:pPr>
        <w:jc w:val="center"/>
        <w:rPr>
          <w:rFonts w:ascii="Cambria" w:eastAsia="Cambria" w:hAnsi="Cambria" w:cs="Cambria"/>
          <w:b/>
          <w:bCs/>
        </w:rPr>
      </w:pPr>
    </w:p>
    <w:p w:rsidR="00AF1BB8" w:rsidRDefault="00AF1BB8">
      <w:pPr>
        <w:rPr>
          <w:rFonts w:ascii="Calibri" w:eastAsia="Calibri" w:hAnsi="Calibri" w:cs="Calibri"/>
        </w:rPr>
      </w:pPr>
    </w:p>
    <w:p w:rsidR="00AF1BB8" w:rsidRDefault="00AF1BB8">
      <w:pPr>
        <w:rPr>
          <w:rFonts w:ascii="Calibri" w:eastAsia="Calibri" w:hAnsi="Calibri" w:cs="Calibri"/>
        </w:rPr>
      </w:pPr>
    </w:p>
    <w:p w:rsidR="00AF1BB8" w:rsidRDefault="00D5109E">
      <w:pPr>
        <w:jc w:val="center"/>
        <w:rPr>
          <w:rFonts w:ascii="Calibri" w:eastAsia="Calibri" w:hAnsi="Calibri" w:cs="Calibri"/>
          <w:b/>
          <w:bCs/>
          <w:color w:val="CC3399"/>
          <w:sz w:val="48"/>
          <w:szCs w:val="48"/>
          <w:u w:color="CC3399"/>
        </w:rPr>
      </w:pPr>
      <w:r>
        <w:rPr>
          <w:rFonts w:ascii="Calibri" w:eastAsia="Calibri" w:hAnsi="Calibri" w:cs="Calibri"/>
          <w:b/>
          <w:bCs/>
          <w:color w:val="CC3399"/>
          <w:sz w:val="48"/>
          <w:szCs w:val="48"/>
          <w:u w:color="CC3399"/>
        </w:rPr>
        <w:t>DOSSIER COMPLET</w:t>
      </w:r>
    </w:p>
    <w:p w:rsidR="00AF1BB8" w:rsidRDefault="00AF1BB8">
      <w:pPr>
        <w:jc w:val="center"/>
        <w:rPr>
          <w:rFonts w:ascii="Calibri" w:eastAsia="Calibri" w:hAnsi="Calibri" w:cs="Calibri"/>
          <w:b/>
          <w:bCs/>
          <w:color w:val="CC3399"/>
          <w:sz w:val="48"/>
          <w:szCs w:val="48"/>
          <w:u w:color="CC3399"/>
        </w:rPr>
      </w:pPr>
    </w:p>
    <w:p w:rsidR="00AF1BB8" w:rsidRDefault="00AF1BB8">
      <w:pPr>
        <w:jc w:val="center"/>
        <w:rPr>
          <w:rFonts w:ascii="Calibri" w:eastAsia="Calibri" w:hAnsi="Calibri" w:cs="Calibri"/>
          <w:smallCaps/>
          <w:color w:val="CC3399"/>
          <w:sz w:val="32"/>
          <w:szCs w:val="32"/>
          <w:u w:color="CC3399"/>
        </w:rPr>
      </w:pPr>
    </w:p>
    <w:p w:rsidR="00AF1BB8" w:rsidRDefault="00AF1BB8">
      <w:pPr>
        <w:rPr>
          <w:rFonts w:ascii="Calibri" w:eastAsia="Calibri" w:hAnsi="Calibri" w:cs="Calibri"/>
          <w:b/>
          <w:bCs/>
          <w:color w:val="333399"/>
          <w:sz w:val="28"/>
          <w:szCs w:val="28"/>
          <w:u w:color="333399"/>
        </w:rPr>
      </w:pPr>
    </w:p>
    <w:p w:rsidR="00AF1BB8" w:rsidRDefault="00AF1BB8">
      <w:pPr>
        <w:rPr>
          <w:rFonts w:ascii="Calibri" w:eastAsia="Calibri" w:hAnsi="Calibri" w:cs="Calibri"/>
          <w:b/>
          <w:bCs/>
          <w:color w:val="333399"/>
          <w:sz w:val="28"/>
          <w:szCs w:val="28"/>
          <w:u w:color="333399"/>
        </w:rPr>
      </w:pPr>
    </w:p>
    <w:p w:rsidR="00AF1BB8" w:rsidRDefault="00AF1BB8">
      <w:pPr>
        <w:jc w:val="center"/>
        <w:rPr>
          <w:rFonts w:ascii="Calibri" w:eastAsia="Calibri" w:hAnsi="Calibri" w:cs="Calibri"/>
          <w:b/>
          <w:bCs/>
          <w:color w:val="333399"/>
          <w:sz w:val="28"/>
          <w:szCs w:val="28"/>
          <w:u w:color="333399"/>
        </w:rPr>
      </w:pPr>
    </w:p>
    <w:tbl>
      <w:tblPr>
        <w:tblStyle w:val="TableNormal"/>
        <w:tblW w:w="9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13"/>
        <w:gridCol w:w="3213"/>
        <w:gridCol w:w="3213"/>
      </w:tblGrid>
      <w:tr w:rsidR="00AF1BB8">
        <w:trPr>
          <w:trHeight w:val="455"/>
        </w:trPr>
        <w:tc>
          <w:tcPr>
            <w:tcW w:w="3212" w:type="dxa"/>
            <w:tcBorders>
              <w:top w:val="single" w:sz="6" w:space="0" w:color="000080"/>
              <w:left w:val="single" w:sz="6" w:space="0" w:color="000080"/>
              <w:bottom w:val="single" w:sz="6" w:space="0" w:color="000080"/>
              <w:right w:val="single" w:sz="6" w:space="0" w:color="000080"/>
            </w:tcBorders>
            <w:shd w:val="clear" w:color="auto" w:fill="000080"/>
            <w:tcMar>
              <w:top w:w="80" w:type="dxa"/>
              <w:left w:w="80" w:type="dxa"/>
              <w:bottom w:w="80" w:type="dxa"/>
              <w:right w:w="80" w:type="dxa"/>
            </w:tcMar>
          </w:tcPr>
          <w:p w:rsidR="00AF1BB8" w:rsidRDefault="00D5109E">
            <w:pPr>
              <w:jc w:val="center"/>
            </w:pPr>
            <w:r>
              <w:rPr>
                <w:rFonts w:ascii="Calibri" w:eastAsia="Calibri" w:hAnsi="Calibri" w:cs="Calibri"/>
                <w:b/>
                <w:bCs/>
                <w:color w:val="FFFFFF"/>
                <w:sz w:val="20"/>
                <w:szCs w:val="20"/>
                <w:u w:color="FFFFFF"/>
              </w:rPr>
              <w:t>Acronyme du réseau</w:t>
            </w:r>
          </w:p>
        </w:tc>
        <w:tc>
          <w:tcPr>
            <w:tcW w:w="3213" w:type="dxa"/>
            <w:tcBorders>
              <w:top w:val="single" w:sz="6" w:space="0" w:color="000080"/>
              <w:left w:val="single" w:sz="6" w:space="0" w:color="000080"/>
              <w:bottom w:val="single" w:sz="6" w:space="0" w:color="000080"/>
              <w:right w:val="single" w:sz="6" w:space="0" w:color="000080"/>
            </w:tcBorders>
            <w:shd w:val="clear" w:color="auto" w:fill="000080"/>
            <w:tcMar>
              <w:top w:w="80" w:type="dxa"/>
              <w:left w:w="80" w:type="dxa"/>
              <w:bottom w:w="80" w:type="dxa"/>
              <w:right w:w="80" w:type="dxa"/>
            </w:tcMar>
          </w:tcPr>
          <w:p w:rsidR="00AF1BB8" w:rsidRDefault="00D5109E">
            <w:pPr>
              <w:jc w:val="center"/>
            </w:pPr>
            <w:r>
              <w:rPr>
                <w:rFonts w:ascii="Calibri" w:eastAsia="Calibri" w:hAnsi="Calibri" w:cs="Calibri"/>
                <w:b/>
                <w:bCs/>
                <w:color w:val="FFFFFF"/>
                <w:sz w:val="20"/>
                <w:szCs w:val="20"/>
                <w:u w:color="FFFFFF"/>
              </w:rPr>
              <w:t>Thématique</w:t>
            </w:r>
          </w:p>
        </w:tc>
        <w:tc>
          <w:tcPr>
            <w:tcW w:w="3213" w:type="dxa"/>
            <w:tcBorders>
              <w:top w:val="single" w:sz="6" w:space="0" w:color="000080"/>
              <w:left w:val="single" w:sz="6" w:space="0" w:color="000080"/>
              <w:bottom w:val="single" w:sz="6" w:space="0" w:color="000080"/>
              <w:right w:val="single" w:sz="6" w:space="0" w:color="000080"/>
            </w:tcBorders>
            <w:shd w:val="clear" w:color="auto" w:fill="000080"/>
            <w:tcMar>
              <w:top w:w="80" w:type="dxa"/>
              <w:left w:w="80" w:type="dxa"/>
              <w:bottom w:w="80" w:type="dxa"/>
              <w:right w:w="80" w:type="dxa"/>
            </w:tcMar>
          </w:tcPr>
          <w:p w:rsidR="00AF1BB8" w:rsidRDefault="00D5109E">
            <w:pPr>
              <w:jc w:val="center"/>
            </w:pPr>
            <w:r>
              <w:rPr>
                <w:rFonts w:ascii="Calibri" w:eastAsia="Calibri" w:hAnsi="Calibri" w:cs="Calibri"/>
                <w:b/>
                <w:bCs/>
                <w:color w:val="FFFFFF"/>
                <w:sz w:val="20"/>
                <w:szCs w:val="20"/>
                <w:u w:color="FFFFFF"/>
              </w:rPr>
              <w:t>Nom et prénom du coordonnateur du projet</w:t>
            </w:r>
          </w:p>
        </w:tc>
      </w:tr>
      <w:tr w:rsidR="00AF1BB8" w:rsidRPr="000E2A75">
        <w:trPr>
          <w:trHeight w:val="431"/>
        </w:trPr>
        <w:tc>
          <w:tcPr>
            <w:tcW w:w="321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F1BB8" w:rsidRPr="000E2A75" w:rsidRDefault="00D5109E">
            <w:pPr>
              <w:rPr>
                <w:color w:val="210C7A"/>
              </w:rPr>
            </w:pPr>
            <w:r w:rsidRPr="000E2A75">
              <w:rPr>
                <w:color w:val="210C7A"/>
              </w:rPr>
              <w:t xml:space="preserve">     VICTOR </w:t>
            </w:r>
          </w:p>
        </w:tc>
        <w:tc>
          <w:tcPr>
            <w:tcW w:w="32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F1BB8" w:rsidRPr="000E2A75" w:rsidRDefault="00D5109E">
            <w:pPr>
              <w:rPr>
                <w:color w:val="210C7A"/>
              </w:rPr>
            </w:pPr>
            <w:r w:rsidRPr="000E2A75">
              <w:rPr>
                <w:color w:val="210C7A"/>
              </w:rPr>
              <w:t>     Rhumatologie</w:t>
            </w:r>
          </w:p>
        </w:tc>
        <w:tc>
          <w:tcPr>
            <w:tcW w:w="32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F1BB8" w:rsidRPr="000E2A75" w:rsidRDefault="00D5109E">
            <w:pPr>
              <w:rPr>
                <w:color w:val="210C7A"/>
              </w:rPr>
            </w:pPr>
            <w:r w:rsidRPr="000E2A75">
              <w:rPr>
                <w:color w:val="210C7A"/>
              </w:rPr>
              <w:t>Saraux Alain</w:t>
            </w:r>
          </w:p>
        </w:tc>
      </w:tr>
    </w:tbl>
    <w:p w:rsidR="00AF1BB8" w:rsidRDefault="00AF1BB8">
      <w:pPr>
        <w:rPr>
          <w:rFonts w:ascii="Calibri" w:eastAsia="Calibri" w:hAnsi="Calibri" w:cs="Calibri"/>
          <w:b/>
          <w:bCs/>
          <w:color w:val="333399"/>
          <w:sz w:val="28"/>
          <w:szCs w:val="28"/>
          <w:u w:color="333399"/>
        </w:rPr>
      </w:pPr>
    </w:p>
    <w:p w:rsidR="00AF1BB8" w:rsidRDefault="00AF1BB8">
      <w:pPr>
        <w:jc w:val="center"/>
        <w:rPr>
          <w:rFonts w:ascii="Calibri" w:eastAsia="Calibri" w:hAnsi="Calibri" w:cs="Calibri"/>
          <w:b/>
          <w:bCs/>
          <w:color w:val="CC0066"/>
          <w:sz w:val="48"/>
          <w:szCs w:val="48"/>
          <w:u w:color="CC0066"/>
        </w:rPr>
      </w:pPr>
    </w:p>
    <w:p w:rsidR="00AF1BB8" w:rsidRDefault="00D5109E">
      <w:pPr>
        <w:tabs>
          <w:tab w:val="left" w:pos="540"/>
        </w:tabs>
      </w:pPr>
      <w:r>
        <w:rPr>
          <w:rFonts w:ascii="Calibri" w:eastAsia="Calibri" w:hAnsi="Calibri" w:cs="Calibri"/>
          <w:b/>
          <w:bCs/>
          <w:color w:val="CC0066"/>
          <w:sz w:val="48"/>
          <w:szCs w:val="48"/>
          <w:u w:color="CC0066"/>
        </w:rPr>
        <w:br w:type="page"/>
      </w:r>
    </w:p>
    <w:p w:rsidR="00AF1BB8" w:rsidRPr="000E2A75" w:rsidRDefault="00D5109E" w:rsidP="00C27C86">
      <w:pPr>
        <w:numPr>
          <w:ilvl w:val="0"/>
          <w:numId w:val="1"/>
        </w:numPr>
        <w:tabs>
          <w:tab w:val="clear" w:pos="500"/>
          <w:tab w:val="num" w:pos="420"/>
          <w:tab w:val="left" w:pos="540"/>
        </w:tabs>
        <w:ind w:left="420" w:hanging="240"/>
        <w:rPr>
          <w:rFonts w:ascii="Calibri" w:eastAsia="Calibri" w:hAnsi="Calibri" w:cs="Calibri"/>
          <w:smallCaps/>
          <w:color w:val="210C7A"/>
          <w:sz w:val="36"/>
          <w:szCs w:val="36"/>
          <w:u w:val="single" w:color="CC0066"/>
        </w:rPr>
      </w:pPr>
      <w:r w:rsidRPr="000E2A75">
        <w:rPr>
          <w:rFonts w:ascii="Calibri" w:eastAsia="Calibri" w:hAnsi="Calibri" w:cs="Calibri"/>
          <w:b/>
          <w:bCs/>
          <w:color w:val="210C7A"/>
          <w:sz w:val="32"/>
          <w:szCs w:val="32"/>
          <w:u w:val="single" w:color="333399"/>
        </w:rPr>
        <w:lastRenderedPageBreak/>
        <w:t>Le responsable du projet</w:t>
      </w:r>
    </w:p>
    <w:p w:rsidR="00AF1BB8" w:rsidRPr="000E2A75" w:rsidRDefault="00AF1BB8">
      <w:pPr>
        <w:rPr>
          <w:rFonts w:ascii="Calibri" w:eastAsia="Calibri" w:hAnsi="Calibri" w:cs="Calibri"/>
          <w:b/>
          <w:bCs/>
          <w:color w:val="210C7A"/>
          <w:sz w:val="32"/>
          <w:szCs w:val="32"/>
          <w:u w:color="333399"/>
        </w:rPr>
      </w:pPr>
    </w:p>
    <w:p w:rsidR="00AF1BB8" w:rsidRPr="000E2A75" w:rsidRDefault="00D5109E" w:rsidP="00C27C86">
      <w:pPr>
        <w:numPr>
          <w:ilvl w:val="0"/>
          <w:numId w:val="2"/>
        </w:numPr>
        <w:tabs>
          <w:tab w:val="num" w:pos="669"/>
          <w:tab w:val="left" w:pos="720"/>
        </w:tabs>
        <w:ind w:left="669" w:hanging="309"/>
        <w:rPr>
          <w:rFonts w:ascii="Calibri" w:eastAsia="Trebuchet MS" w:hAnsi="Calibri" w:cs="Trebuchet MS"/>
          <w:b/>
          <w:bCs/>
          <w:color w:val="210C7A"/>
          <w:u w:color="333399"/>
        </w:rPr>
      </w:pPr>
      <w:r w:rsidRPr="000E2A75">
        <w:rPr>
          <w:rFonts w:ascii="Calibri" w:eastAsia="Calibri" w:hAnsi="Calibri" w:cs="Calibri"/>
          <w:b/>
          <w:bCs/>
          <w:color w:val="210C7A"/>
          <w:sz w:val="28"/>
          <w:szCs w:val="28"/>
          <w:u w:color="333399"/>
        </w:rPr>
        <w:t>Coordonnées</w:t>
      </w:r>
    </w:p>
    <w:p w:rsidR="00AF1BB8" w:rsidRPr="000E2A75" w:rsidRDefault="00AF1BB8">
      <w:pPr>
        <w:rPr>
          <w:rFonts w:ascii="Calibri" w:eastAsia="Calibri" w:hAnsi="Calibri" w:cs="Calibri"/>
          <w:color w:val="210C7A"/>
        </w:rPr>
      </w:pP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Nom</w:t>
      </w:r>
      <w:r w:rsidRPr="000E2A75">
        <w:rPr>
          <w:rFonts w:ascii="Calibri" w:eastAsia="Calibri" w:hAnsi="Calibri" w:cs="Calibri"/>
          <w:b/>
          <w:bCs/>
          <w:color w:val="210C7A"/>
          <w:u w:color="333399"/>
        </w:rPr>
        <w:t> </w:t>
      </w:r>
      <w:r w:rsidRPr="000E2A75">
        <w:rPr>
          <w:rFonts w:ascii="Calibri" w:eastAsia="Calibri" w:hAnsi="Calibri" w:cs="Calibri"/>
          <w:color w:val="210C7A"/>
          <w:u w:color="333399"/>
        </w:rPr>
        <w:t>:    SARAUX       Prénom : Alain</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(M. / Mme) :   M.   </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Titre (Docteur, PU PH, MCU…) :   PUPH   </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Adresse professionnelle :   CHU de la Cavale Blanche   </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 xml:space="preserve">Code Postal : </w:t>
      </w:r>
      <w:r w:rsidRPr="000E2A75">
        <w:rPr>
          <w:rFonts w:ascii="Calibri" w:eastAsia="Calibri" w:hAnsi="Calibri" w:cs="Calibri"/>
          <w:color w:val="210C7A"/>
          <w:u w:color="333399"/>
        </w:rPr>
        <w:t> </w:t>
      </w:r>
      <w:r w:rsidRPr="000E2A75">
        <w:rPr>
          <w:rFonts w:ascii="Calibri" w:eastAsia="Calibri" w:hAnsi="Calibri" w:cs="Calibri"/>
          <w:color w:val="210C7A"/>
          <w:u w:color="333399"/>
        </w:rPr>
        <w:t>29609      Ville :   Brest Cedex   </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E. mail :      alain.saraux@chu-brest.fr     </w:t>
      </w:r>
    </w:p>
    <w:p w:rsidR="00AF1BB8" w:rsidRPr="000E2A75" w:rsidRDefault="00D5109E">
      <w:pPr>
        <w:jc w:val="both"/>
        <w:rPr>
          <w:rFonts w:ascii="Calibri" w:eastAsia="Calibri" w:hAnsi="Calibri" w:cs="Calibri"/>
          <w:color w:val="210C7A"/>
          <w:u w:color="333399"/>
        </w:rPr>
      </w:pPr>
      <w:r w:rsidRPr="000E2A75">
        <w:rPr>
          <w:rFonts w:ascii="Calibri" w:eastAsia="Calibri" w:hAnsi="Calibri" w:cs="Calibri"/>
          <w:color w:val="210C7A"/>
          <w:u w:color="333399"/>
        </w:rPr>
        <w:t>Tél (fixe et mobile) :02 98 34 72 67/</w:t>
      </w:r>
      <w:r w:rsidR="006E5419">
        <w:rPr>
          <w:rFonts w:ascii="Calibri" w:eastAsia="Calibri" w:hAnsi="Calibri" w:cs="Calibri"/>
          <w:color w:val="210C7A"/>
          <w:u w:color="333399"/>
        </w:rPr>
        <w:t xml:space="preserve"> </w:t>
      </w:r>
      <w:r w:rsidRPr="000E2A75">
        <w:rPr>
          <w:rFonts w:ascii="Calibri" w:eastAsia="Calibri" w:hAnsi="Calibri" w:cs="Calibri"/>
          <w:color w:val="210C7A"/>
          <w:u w:color="333399"/>
        </w:rPr>
        <w:t>06 37 50 61 77</w:t>
      </w:r>
    </w:p>
    <w:p w:rsidR="00AF1BB8" w:rsidRPr="000E2A75" w:rsidRDefault="00AF1BB8">
      <w:pPr>
        <w:rPr>
          <w:rFonts w:ascii="Calibri" w:eastAsia="Calibri" w:hAnsi="Calibri" w:cs="Calibri"/>
          <w:color w:val="210C7A"/>
        </w:rPr>
      </w:pPr>
    </w:p>
    <w:p w:rsidR="00AF1BB8" w:rsidRPr="000E2A75" w:rsidRDefault="00D5109E" w:rsidP="00C27C86">
      <w:pPr>
        <w:numPr>
          <w:ilvl w:val="0"/>
          <w:numId w:val="3"/>
        </w:numPr>
        <w:tabs>
          <w:tab w:val="num" w:pos="669"/>
          <w:tab w:val="left" w:pos="720"/>
        </w:tabs>
        <w:ind w:left="669" w:hanging="309"/>
        <w:rPr>
          <w:rFonts w:ascii="Calibri" w:eastAsia="Trebuchet MS" w:hAnsi="Calibri" w:cs="Trebuchet MS"/>
          <w:b/>
          <w:bCs/>
          <w:color w:val="210C7A"/>
          <w:u w:color="333399"/>
        </w:rPr>
      </w:pPr>
      <w:r w:rsidRPr="000E2A75">
        <w:rPr>
          <w:rFonts w:ascii="Calibri" w:eastAsia="Calibri" w:hAnsi="Calibri" w:cs="Calibri"/>
          <w:b/>
          <w:bCs/>
          <w:color w:val="210C7A"/>
          <w:sz w:val="28"/>
          <w:szCs w:val="28"/>
          <w:u w:color="333399"/>
        </w:rPr>
        <w:t>Affectation actuelle</w:t>
      </w:r>
    </w:p>
    <w:p w:rsidR="00AF1BB8" w:rsidRPr="000E2A75" w:rsidRDefault="00AF1BB8">
      <w:pPr>
        <w:rPr>
          <w:rFonts w:ascii="Calibri" w:eastAsia="Calibri" w:hAnsi="Calibri" w:cs="Calibri"/>
          <w:color w:val="210C7A"/>
        </w:rPr>
      </w:pPr>
    </w:p>
    <w:p w:rsidR="00AF1BB8" w:rsidRPr="000E2A75" w:rsidRDefault="00D5109E">
      <w:pPr>
        <w:spacing w:line="360" w:lineRule="auto"/>
        <w:jc w:val="both"/>
        <w:rPr>
          <w:rFonts w:ascii="Calibri" w:eastAsia="Calibri" w:hAnsi="Calibri" w:cs="Calibri"/>
          <w:color w:val="210C7A"/>
          <w:u w:color="000080"/>
        </w:rPr>
      </w:pPr>
      <w:r w:rsidRPr="000E2A75">
        <w:rPr>
          <w:rFonts w:ascii="Calibri" w:eastAsia="Calibri" w:hAnsi="Calibri" w:cs="Calibri"/>
          <w:color w:val="210C7A"/>
          <w:u w:color="000080"/>
        </w:rPr>
        <w:t>Établissement :    CHU Brest   </w:t>
      </w:r>
    </w:p>
    <w:p w:rsidR="00AF1BB8" w:rsidRPr="000E2A75" w:rsidRDefault="00D5109E">
      <w:pPr>
        <w:spacing w:line="360" w:lineRule="auto"/>
        <w:jc w:val="both"/>
        <w:rPr>
          <w:rFonts w:ascii="Calibri" w:eastAsia="Calibri" w:hAnsi="Calibri" w:cs="Calibri"/>
          <w:color w:val="210C7A"/>
          <w:u w:color="000080"/>
        </w:rPr>
      </w:pPr>
      <w:r w:rsidRPr="000E2A75">
        <w:rPr>
          <w:rFonts w:ascii="Calibri" w:eastAsia="Calibri" w:hAnsi="Calibri" w:cs="Calibri"/>
          <w:color w:val="210C7A"/>
          <w:u w:color="000080"/>
        </w:rPr>
        <w:t>Service :     Rhumatologie</w:t>
      </w:r>
      <w:r w:rsidRPr="000E2A75">
        <w:rPr>
          <w:rFonts w:ascii="Calibri" w:eastAsia="Calibri" w:hAnsi="Calibri" w:cs="Calibri"/>
          <w:color w:val="210C7A"/>
          <w:u w:color="000080"/>
        </w:rPr>
        <w:t> </w:t>
      </w:r>
    </w:p>
    <w:p w:rsidR="00AF1BB8" w:rsidRPr="000E2A75" w:rsidRDefault="00D5109E">
      <w:pPr>
        <w:spacing w:line="360" w:lineRule="auto"/>
        <w:jc w:val="both"/>
        <w:rPr>
          <w:rFonts w:ascii="Calibri" w:eastAsia="Calibri" w:hAnsi="Calibri" w:cs="Calibri"/>
          <w:color w:val="210C7A"/>
          <w:u w:color="333399"/>
        </w:rPr>
      </w:pPr>
      <w:r w:rsidRPr="000E2A75">
        <w:rPr>
          <w:rFonts w:ascii="Calibri" w:eastAsia="Calibri" w:hAnsi="Calibri" w:cs="Calibri"/>
          <w:color w:val="210C7A"/>
          <w:u w:color="333399"/>
        </w:rPr>
        <w:t>Fonction :   PU PH   </w:t>
      </w:r>
    </w:p>
    <w:p w:rsidR="00AF1BB8" w:rsidRPr="000E2A75" w:rsidRDefault="00AF1BB8">
      <w:pPr>
        <w:spacing w:line="360" w:lineRule="auto"/>
        <w:jc w:val="both"/>
        <w:rPr>
          <w:rFonts w:ascii="Calibri" w:eastAsia="Calibri" w:hAnsi="Calibri" w:cs="Calibri"/>
          <w:color w:val="210C7A"/>
          <w:u w:color="333399"/>
        </w:rPr>
      </w:pPr>
    </w:p>
    <w:p w:rsidR="00AF1BB8" w:rsidRPr="000E2A75" w:rsidRDefault="00D5109E" w:rsidP="00C27C86">
      <w:pPr>
        <w:numPr>
          <w:ilvl w:val="0"/>
          <w:numId w:val="4"/>
        </w:numPr>
        <w:tabs>
          <w:tab w:val="clear" w:pos="780"/>
          <w:tab w:val="num" w:pos="720"/>
        </w:tabs>
        <w:spacing w:line="360" w:lineRule="auto"/>
        <w:ind w:left="720" w:hanging="360"/>
        <w:jc w:val="both"/>
        <w:rPr>
          <w:rFonts w:ascii="Calibri" w:eastAsia="Trebuchet MS" w:hAnsi="Calibri" w:cs="Trebuchet MS"/>
          <w:color w:val="210C7A"/>
          <w:u w:color="333399"/>
        </w:rPr>
      </w:pPr>
      <w:r w:rsidRPr="000E2A75">
        <w:rPr>
          <w:rFonts w:ascii="Calibri" w:eastAsia="Calibri" w:hAnsi="Calibri" w:cs="Calibri"/>
          <w:b/>
          <w:bCs/>
          <w:color w:val="210C7A"/>
          <w:sz w:val="28"/>
          <w:szCs w:val="28"/>
          <w:u w:color="333399"/>
        </w:rPr>
        <w:t>Établissements associés au projet</w:t>
      </w:r>
    </w:p>
    <w:p w:rsidR="00AF1BB8" w:rsidRPr="000E2A75" w:rsidRDefault="00D5109E">
      <w:pPr>
        <w:jc w:val="both"/>
        <w:rPr>
          <w:rFonts w:ascii="Calibri" w:eastAsia="Calibri" w:hAnsi="Calibri" w:cs="Calibri"/>
          <w:i/>
          <w:iCs/>
          <w:color w:val="210C7A"/>
          <w:sz w:val="22"/>
          <w:szCs w:val="22"/>
          <w:u w:color="CC0066"/>
        </w:rPr>
      </w:pPr>
      <w:r w:rsidRPr="000E2A75">
        <w:rPr>
          <w:rFonts w:ascii="Calibri" w:eastAsia="Calibri" w:hAnsi="Calibri" w:cs="Calibri"/>
          <w:i/>
          <w:iCs/>
          <w:color w:val="210C7A"/>
          <w:sz w:val="22"/>
          <w:szCs w:val="22"/>
          <w:u w:color="CC0066"/>
        </w:rPr>
        <w:t xml:space="preserve">Faire signer le dossier complet par chaque investigateur associé (visa Direction Générale et DRCI </w:t>
      </w:r>
      <w:proofErr w:type="spellStart"/>
      <w:r w:rsidRPr="000E2A75">
        <w:rPr>
          <w:rFonts w:ascii="Calibri" w:eastAsia="Calibri" w:hAnsi="Calibri" w:cs="Calibri"/>
          <w:i/>
          <w:iCs/>
          <w:color w:val="210C7A"/>
          <w:sz w:val="22"/>
          <w:szCs w:val="22"/>
          <w:u w:color="CC0066"/>
        </w:rPr>
        <w:t>référente</w:t>
      </w:r>
      <w:proofErr w:type="spellEnd"/>
      <w:r w:rsidRPr="000E2A75">
        <w:rPr>
          <w:rFonts w:ascii="Calibri" w:eastAsia="Calibri" w:hAnsi="Calibri" w:cs="Calibri"/>
          <w:i/>
          <w:iCs/>
          <w:color w:val="210C7A"/>
          <w:sz w:val="22"/>
          <w:szCs w:val="22"/>
          <w:u w:color="CC0066"/>
        </w:rPr>
        <w:t xml:space="preserve"> également) au paragraphe 4.</w:t>
      </w:r>
    </w:p>
    <w:p w:rsidR="00AF1BB8" w:rsidRPr="000E2A75" w:rsidRDefault="00AF1BB8">
      <w:pPr>
        <w:widowControl w:val="0"/>
        <w:rPr>
          <w:rFonts w:ascii="Calibri" w:eastAsia="Calibri" w:hAnsi="Calibri" w:cs="Calibri"/>
          <w:color w:val="210C7A"/>
          <w:u w:color="333399"/>
        </w:rPr>
      </w:pPr>
    </w:p>
    <w:tbl>
      <w:tblPr>
        <w:tblStyle w:val="TableNormal"/>
        <w:tblW w:w="9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49"/>
        <w:gridCol w:w="2268"/>
        <w:gridCol w:w="1826"/>
        <w:gridCol w:w="2577"/>
      </w:tblGrid>
      <w:tr w:rsidR="00AF1BB8" w:rsidRPr="000E2A75" w:rsidTr="00316DE4">
        <w:trPr>
          <w:trHeight w:val="850"/>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Prénom / Nom du collaborateur</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Établissement</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16DE4" w:rsidRPr="000E2A75" w:rsidRDefault="00D5109E">
            <w:pPr>
              <w:jc w:val="center"/>
              <w:rPr>
                <w:rFonts w:ascii="Calibri" w:eastAsia="Calibri" w:hAnsi="Calibri" w:cs="Calibri"/>
                <w:b/>
                <w:bCs/>
                <w:color w:val="210C7A"/>
                <w:u w:color="333399"/>
              </w:rPr>
            </w:pPr>
            <w:r w:rsidRPr="000E2A75">
              <w:rPr>
                <w:rFonts w:ascii="Calibri" w:eastAsia="Calibri" w:hAnsi="Calibri" w:cs="Calibri"/>
                <w:b/>
                <w:bCs/>
                <w:color w:val="210C7A"/>
                <w:u w:color="333399"/>
              </w:rPr>
              <w:t>Service/</w:t>
            </w:r>
          </w:p>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Laboratoire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Rôle et responsabilité dans le projet</w:t>
            </w:r>
          </w:p>
        </w:tc>
      </w:tr>
      <w:tr w:rsidR="00AF1BB8" w:rsidRPr="000E2A75" w:rsidTr="00316DE4">
        <w:trPr>
          <w:trHeight w:val="84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143E0" w:rsidRDefault="003143E0">
            <w:pPr>
              <w:rPr>
                <w:rFonts w:ascii="Calibri" w:hAnsi="Calibri"/>
                <w:color w:val="210C7A"/>
              </w:rPr>
            </w:pPr>
            <w:r>
              <w:rPr>
                <w:rFonts w:ascii="Calibri" w:hAnsi="Calibri"/>
                <w:color w:val="210C7A"/>
              </w:rPr>
              <w:t>Philippe Goupille</w:t>
            </w:r>
          </w:p>
          <w:p w:rsidR="003143E0" w:rsidRDefault="003143E0">
            <w:pPr>
              <w:rPr>
                <w:rFonts w:ascii="Calibri" w:hAnsi="Calibri"/>
                <w:color w:val="210C7A"/>
              </w:rPr>
            </w:pPr>
          </w:p>
          <w:p w:rsidR="00AF1BB8" w:rsidRPr="000E2A75" w:rsidRDefault="00D5109E">
            <w:pPr>
              <w:rPr>
                <w:rFonts w:ascii="Calibri" w:hAnsi="Calibri"/>
                <w:color w:val="210C7A"/>
              </w:rPr>
            </w:pPr>
            <w:r w:rsidRPr="000E2A75">
              <w:rPr>
                <w:rFonts w:ascii="Calibri" w:hAnsi="Calibri"/>
                <w:color w:val="210C7A"/>
              </w:rPr>
              <w:t>Denis Mulleman</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CHU Tours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rsidP="003143E0">
            <w:pPr>
              <w:rPr>
                <w:rFonts w:ascii="Calibri" w:hAnsi="Calibri"/>
                <w:color w:val="210C7A"/>
              </w:rPr>
            </w:pPr>
            <w:proofErr w:type="spellStart"/>
            <w:r w:rsidRPr="000E2A75">
              <w:rPr>
                <w:rFonts w:ascii="Calibri" w:hAnsi="Calibri"/>
                <w:color w:val="210C7A"/>
              </w:rPr>
              <w:t>co-responsable</w:t>
            </w:r>
            <w:proofErr w:type="spellEnd"/>
            <w:r w:rsidRPr="000E2A75">
              <w:rPr>
                <w:rFonts w:ascii="Calibri" w:hAnsi="Calibri"/>
                <w:color w:val="210C7A"/>
              </w:rPr>
              <w:t xml:space="preserve"> du réseau/</w:t>
            </w:r>
            <w:proofErr w:type="spellStart"/>
            <w:r w:rsidR="00213CC6" w:rsidRPr="000E2A75">
              <w:rPr>
                <w:rFonts w:ascii="Calibri" w:hAnsi="Calibri"/>
                <w:color w:val="210C7A"/>
              </w:rPr>
              <w:t>co-</w:t>
            </w:r>
            <w:r w:rsidRPr="000E2A75">
              <w:rPr>
                <w:rFonts w:ascii="Calibri" w:hAnsi="Calibri"/>
                <w:color w:val="210C7A"/>
              </w:rPr>
              <w:t>responsable</w:t>
            </w:r>
            <w:r w:rsidR="003143E0">
              <w:rPr>
                <w:rFonts w:ascii="Calibri" w:hAnsi="Calibri"/>
                <w:color w:val="210C7A"/>
              </w:rPr>
              <w:t>s</w:t>
            </w:r>
            <w:proofErr w:type="spellEnd"/>
            <w:r w:rsidRPr="000E2A75">
              <w:rPr>
                <w:rFonts w:ascii="Calibri" w:hAnsi="Calibri"/>
                <w:color w:val="210C7A"/>
              </w:rPr>
              <w:t xml:space="preserve"> du centre</w:t>
            </w:r>
          </w:p>
        </w:tc>
      </w:tr>
      <w:tr w:rsidR="00AF1BB8"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Erick Legrand/Béatrice Bouvard</w:t>
            </w:r>
            <w:r w:rsidRPr="000E2A75">
              <w:rPr>
                <w:rFonts w:ascii="Calibri" w:hAnsi="Calibri"/>
                <w:color w:val="210C7A"/>
              </w:rPr>
              <w:t> </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CHU Angers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CC6B1D" w:rsidP="00CC6B1D">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AF1BB8"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 xml:space="preserve">Benoit Le Goff/Yves Maugars </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CHU Nantes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CC6B1D" w:rsidP="00CC6B1D">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AF1BB8"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Aleth Perdriger/Pascal Guggenbuhl</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CHU Rennes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CC6B1D" w:rsidP="00CC6B1D">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AF1BB8"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Carine Salliot/Eric Lespessailles</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CH</w:t>
            </w:r>
            <w:r w:rsidR="00C27C86" w:rsidRPr="000E2A75">
              <w:rPr>
                <w:rFonts w:ascii="Calibri" w:hAnsi="Calibri"/>
                <w:color w:val="210C7A"/>
              </w:rPr>
              <w:t>R</w:t>
            </w:r>
            <w:r w:rsidRPr="000E2A75">
              <w:rPr>
                <w:rFonts w:ascii="Calibri" w:hAnsi="Calibri"/>
                <w:color w:val="210C7A"/>
              </w:rPr>
              <w:t xml:space="preserve"> d’Orléans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AF1BB8" w:rsidRPr="000E2A75" w:rsidRDefault="00CC6B1D" w:rsidP="00CC6B1D">
            <w:pPr>
              <w:rPr>
                <w:rFonts w:ascii="Calibri" w:hAnsi="Calibri"/>
                <w:color w:val="210C7A"/>
              </w:rPr>
            </w:pPr>
            <w:proofErr w:type="spellStart"/>
            <w:r w:rsidRPr="000E2A75">
              <w:rPr>
                <w:rFonts w:ascii="Calibri" w:hAnsi="Calibri"/>
                <w:color w:val="210C7A"/>
              </w:rPr>
              <w:t>co-responsables</w:t>
            </w:r>
            <w:proofErr w:type="spellEnd"/>
            <w:r w:rsidRPr="000E2A75">
              <w:rPr>
                <w:rFonts w:ascii="Calibri" w:hAnsi="Calibri"/>
                <w:color w:val="210C7A"/>
              </w:rPr>
              <w:t xml:space="preserve"> du centre</w:t>
            </w:r>
          </w:p>
        </w:tc>
      </w:tr>
      <w:tr w:rsidR="00350190"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213CC6">
            <w:pPr>
              <w:rPr>
                <w:rFonts w:ascii="Calibri" w:hAnsi="Calibri"/>
                <w:color w:val="210C7A"/>
              </w:rPr>
            </w:pPr>
            <w:r w:rsidRPr="000E2A75">
              <w:rPr>
                <w:rFonts w:ascii="Calibri" w:hAnsi="Calibri"/>
                <w:color w:val="210C7A"/>
              </w:rPr>
              <w:lastRenderedPageBreak/>
              <w:t>Emmanuelle Dernis</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0C2CA2">
            <w:pPr>
              <w:rPr>
                <w:rFonts w:ascii="Calibri" w:hAnsi="Calibri"/>
                <w:color w:val="210C7A"/>
              </w:rPr>
            </w:pPr>
            <w:r w:rsidRPr="000E2A75">
              <w:rPr>
                <w:rFonts w:ascii="Calibri" w:hAnsi="Calibri"/>
                <w:color w:val="210C7A"/>
              </w:rPr>
              <w:t>CH du Mans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213CC6">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213CC6">
            <w:pPr>
              <w:rPr>
                <w:rFonts w:ascii="Calibri" w:hAnsi="Calibri"/>
                <w:color w:val="210C7A"/>
              </w:rPr>
            </w:pPr>
            <w:r w:rsidRPr="000E2A75">
              <w:rPr>
                <w:rFonts w:ascii="Calibri" w:hAnsi="Calibri"/>
                <w:color w:val="210C7A"/>
              </w:rPr>
              <w:t>responsables du centre</w:t>
            </w:r>
          </w:p>
        </w:tc>
      </w:tr>
      <w:tr w:rsidR="00350190"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6F6296">
            <w:pPr>
              <w:rPr>
                <w:rFonts w:ascii="Calibri" w:hAnsi="Calibri"/>
                <w:color w:val="210C7A"/>
              </w:rPr>
            </w:pPr>
            <w:r w:rsidRPr="000E2A75">
              <w:rPr>
                <w:rFonts w:ascii="Calibri" w:hAnsi="Calibri"/>
                <w:color w:val="210C7A"/>
              </w:rPr>
              <w:t>Elisabeth Solau/Françoise Debiais</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6F6296">
            <w:pPr>
              <w:rPr>
                <w:rFonts w:ascii="Calibri" w:hAnsi="Calibri"/>
                <w:color w:val="210C7A"/>
              </w:rPr>
            </w:pPr>
            <w:r w:rsidRPr="000E2A75">
              <w:rPr>
                <w:rFonts w:ascii="Calibri" w:hAnsi="Calibri"/>
                <w:color w:val="210C7A"/>
              </w:rPr>
              <w:t>CHU Poitiers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350190" w:rsidP="006F6296">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350190" w:rsidRPr="000E2A75" w:rsidRDefault="00CC6B1D" w:rsidP="00CC6B1D">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0C2CA2" w:rsidRPr="000E2A75" w:rsidTr="000C2CA2">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 xml:space="preserve">Fabienne Leguilchard/Lucia </w:t>
            </w:r>
            <w:proofErr w:type="spellStart"/>
            <w:r w:rsidRPr="000E2A75">
              <w:rPr>
                <w:rFonts w:ascii="Calibri" w:hAnsi="Calibri"/>
                <w:color w:val="210C7A"/>
              </w:rPr>
              <w:t>Andras</w:t>
            </w:r>
            <w:proofErr w:type="spellEnd"/>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CH Blois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0C2CA2"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6F6296">
            <w:pPr>
              <w:rPr>
                <w:rFonts w:ascii="Calibri" w:hAnsi="Calibri"/>
                <w:color w:val="210C7A"/>
              </w:rPr>
            </w:pPr>
            <w:r w:rsidRPr="000E2A75">
              <w:rPr>
                <w:rFonts w:ascii="Calibri" w:hAnsi="Calibri"/>
                <w:color w:val="210C7A"/>
              </w:rPr>
              <w:t xml:space="preserve">Fadela </w:t>
            </w:r>
            <w:proofErr w:type="spellStart"/>
            <w:r w:rsidRPr="000E2A75">
              <w:rPr>
                <w:rFonts w:ascii="Calibri" w:hAnsi="Calibri"/>
                <w:color w:val="210C7A"/>
              </w:rPr>
              <w:t>Daoued</w:t>
            </w:r>
            <w:proofErr w:type="spellEnd"/>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6F6296">
            <w:pPr>
              <w:rPr>
                <w:rFonts w:ascii="Calibri" w:hAnsi="Calibri"/>
                <w:color w:val="210C7A"/>
              </w:rPr>
            </w:pPr>
            <w:r w:rsidRPr="000E2A75">
              <w:rPr>
                <w:rFonts w:ascii="Calibri" w:hAnsi="Calibri"/>
                <w:color w:val="210C7A"/>
              </w:rPr>
              <w:t>CH Bourges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6F6296">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CC6B1D">
            <w:pPr>
              <w:pStyle w:val="Styledetableau2"/>
              <w:rPr>
                <w:rFonts w:ascii="Calibri" w:hAnsi="Calibri" w:cs="Arial"/>
                <w:color w:val="210C7A"/>
                <w:sz w:val="24"/>
                <w:szCs w:val="24"/>
              </w:rPr>
            </w:pPr>
            <w:r w:rsidRPr="000E2A75">
              <w:rPr>
                <w:rFonts w:ascii="Calibri" w:hAnsi="Calibri" w:cs="Arial"/>
                <w:color w:val="210C7A"/>
                <w:sz w:val="24"/>
                <w:szCs w:val="24"/>
              </w:rPr>
              <w:t>responsable du centre</w:t>
            </w:r>
          </w:p>
        </w:tc>
      </w:tr>
      <w:tr w:rsidR="000C2CA2" w:rsidRPr="000E2A75" w:rsidTr="000C2CA2">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Valérie Royant/Richard Damade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CH Chartres</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pStyle w:val="Styledetableau2"/>
              <w:rPr>
                <w:rFonts w:ascii="Calibri" w:hAnsi="Calibri" w:cs="Arial"/>
                <w:color w:val="210C7A"/>
                <w:sz w:val="24"/>
                <w:szCs w:val="24"/>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0C2CA2"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6F6296">
            <w:pPr>
              <w:rPr>
                <w:rFonts w:ascii="Calibri" w:hAnsi="Calibri"/>
                <w:color w:val="210C7A"/>
              </w:rPr>
            </w:pPr>
            <w:r w:rsidRPr="000E2A75">
              <w:rPr>
                <w:rFonts w:ascii="Calibri" w:hAnsi="Calibri"/>
                <w:color w:val="210C7A"/>
              </w:rPr>
              <w:t>Ahmed Benmansour</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0C2CA2">
            <w:pPr>
              <w:rPr>
                <w:rFonts w:ascii="Calibri" w:hAnsi="Calibri"/>
                <w:color w:val="210C7A"/>
              </w:rPr>
            </w:pPr>
            <w:r w:rsidRPr="000E2A75">
              <w:rPr>
                <w:rFonts w:ascii="Calibri" w:hAnsi="Calibri"/>
                <w:color w:val="210C7A"/>
              </w:rPr>
              <w:t>CH Châteauroux</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6F6296">
            <w:pPr>
              <w:rPr>
                <w:rFonts w:ascii="Calibri" w:hAnsi="Calibri"/>
                <w:color w:val="210C7A"/>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C2CA2" w:rsidRPr="000E2A75" w:rsidRDefault="000C2CA2" w:rsidP="00CC6B1D">
            <w:pPr>
              <w:pStyle w:val="Styledetableau2"/>
              <w:rPr>
                <w:rFonts w:ascii="Calibri" w:hAnsi="Calibri" w:cs="Arial"/>
                <w:color w:val="210C7A"/>
                <w:sz w:val="24"/>
                <w:szCs w:val="24"/>
              </w:rPr>
            </w:pPr>
            <w:r w:rsidRPr="000E2A75">
              <w:rPr>
                <w:rFonts w:ascii="Calibri" w:hAnsi="Calibri" w:cs="Arial"/>
                <w:color w:val="210C7A"/>
                <w:sz w:val="24"/>
                <w:szCs w:val="24"/>
              </w:rPr>
              <w:t>responsable du centre</w:t>
            </w:r>
          </w:p>
        </w:tc>
      </w:tr>
      <w:tr w:rsidR="009B7161"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B7161" w:rsidRPr="000E2A75" w:rsidRDefault="009B7161" w:rsidP="006F6296">
            <w:pPr>
              <w:rPr>
                <w:rFonts w:ascii="Calibri" w:hAnsi="Calibri"/>
                <w:color w:val="210C7A"/>
                <w:lang w:val="en-US"/>
              </w:rPr>
            </w:pPr>
            <w:proofErr w:type="spellStart"/>
            <w:r w:rsidRPr="000E2A75">
              <w:rPr>
                <w:rFonts w:ascii="Calibri" w:hAnsi="Calibri"/>
                <w:color w:val="210C7A"/>
                <w:lang w:val="en-US"/>
              </w:rPr>
              <w:t>Moana</w:t>
            </w:r>
            <w:proofErr w:type="spellEnd"/>
            <w:r w:rsidRPr="000E2A75">
              <w:rPr>
                <w:rFonts w:ascii="Calibri" w:hAnsi="Calibri"/>
                <w:color w:val="210C7A"/>
                <w:lang w:val="en-US"/>
              </w:rPr>
              <w:t xml:space="preserve"> </w:t>
            </w:r>
            <w:proofErr w:type="spellStart"/>
            <w:r w:rsidRPr="000E2A75">
              <w:rPr>
                <w:rFonts w:ascii="Calibri" w:hAnsi="Calibri"/>
                <w:color w:val="210C7A"/>
                <w:lang w:val="en-US"/>
              </w:rPr>
              <w:t>Sulpice</w:t>
            </w:r>
            <w:proofErr w:type="spellEnd"/>
            <w:r w:rsidRPr="000E2A75">
              <w:rPr>
                <w:rFonts w:ascii="Calibri" w:hAnsi="Calibri"/>
                <w:color w:val="210C7A"/>
                <w:lang w:val="en-US"/>
              </w:rPr>
              <w:t xml:space="preserve">/Sid Ahmed </w:t>
            </w:r>
            <w:proofErr w:type="spellStart"/>
            <w:r w:rsidRPr="000E2A75">
              <w:rPr>
                <w:rFonts w:ascii="Calibri" w:hAnsi="Calibri"/>
                <w:color w:val="210C7A"/>
                <w:lang w:val="en-US"/>
              </w:rPr>
              <w:t>Rouidi</w:t>
            </w:r>
            <w:proofErr w:type="spellEnd"/>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B7161" w:rsidRPr="000E2A75" w:rsidRDefault="009B7161" w:rsidP="009B7161">
            <w:pPr>
              <w:rPr>
                <w:rFonts w:ascii="Calibri" w:hAnsi="Calibri"/>
                <w:color w:val="210C7A"/>
                <w:lang w:val="en-US"/>
              </w:rPr>
            </w:pPr>
            <w:r w:rsidRPr="000E2A75">
              <w:rPr>
                <w:rFonts w:ascii="Calibri" w:hAnsi="Calibri"/>
                <w:color w:val="210C7A"/>
              </w:rPr>
              <w:t>CH Dreux</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B7161" w:rsidRPr="000E2A75" w:rsidRDefault="009B7161"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9B7161" w:rsidRPr="000E2A75" w:rsidRDefault="009B7161" w:rsidP="00CC6B1D">
            <w:pPr>
              <w:pStyle w:val="Styledetableau2"/>
              <w:rPr>
                <w:rFonts w:ascii="Calibri" w:hAnsi="Calibri" w:cs="Arial"/>
                <w:color w:val="210C7A"/>
                <w:sz w:val="24"/>
                <w:szCs w:val="24"/>
                <w:lang w:val="en-US"/>
              </w:rPr>
            </w:pPr>
            <w:proofErr w:type="spellStart"/>
            <w:r w:rsidRPr="000E2A75">
              <w:rPr>
                <w:rFonts w:ascii="Calibri" w:hAnsi="Calibri" w:cs="Arial"/>
                <w:color w:val="210C7A"/>
                <w:sz w:val="24"/>
                <w:szCs w:val="24"/>
              </w:rPr>
              <w:t>co-responsables</w:t>
            </w:r>
            <w:proofErr w:type="spellEnd"/>
            <w:r w:rsidRPr="000E2A75">
              <w:rPr>
                <w:rFonts w:ascii="Calibri" w:hAnsi="Calibri" w:cs="Arial"/>
                <w:color w:val="210C7A"/>
                <w:sz w:val="24"/>
                <w:szCs w:val="24"/>
              </w:rPr>
              <w:t xml:space="preserv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Pr>
                <w:rFonts w:ascii="Calibri" w:hAnsi="Calibri"/>
                <w:color w:val="210C7A"/>
                <w:lang w:val="en-US"/>
              </w:rPr>
              <w:t xml:space="preserve">B </w:t>
            </w:r>
            <w:r w:rsidRPr="000E2A75">
              <w:rPr>
                <w:rFonts w:ascii="Calibri" w:hAnsi="Calibri"/>
                <w:color w:val="210C7A"/>
                <w:lang w:val="en-US"/>
              </w:rPr>
              <w:t>Gombert</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rPr>
            </w:pPr>
            <w:r w:rsidRPr="000E2A75">
              <w:rPr>
                <w:rFonts w:ascii="Calibri" w:hAnsi="Calibri"/>
                <w:color w:val="210C7A"/>
              </w:rPr>
              <w:t>La Rochelle</w:t>
            </w:r>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Pr>
                <w:rFonts w:ascii="Calibri" w:hAnsi="Calibri"/>
                <w:color w:val="210C7A"/>
                <w:lang w:val="en-US"/>
              </w:rPr>
              <w:t>G Cormier</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rPr>
              <w:t xml:space="preserve">La Roche sur </w:t>
            </w:r>
            <w:proofErr w:type="spellStart"/>
            <w:r w:rsidRPr="000E2A75">
              <w:rPr>
                <w:rFonts w:ascii="Calibri" w:hAnsi="Calibri"/>
                <w:color w:val="210C7A"/>
              </w:rPr>
              <w:t>Yon</w:t>
            </w:r>
            <w:proofErr w:type="spellEnd"/>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lang w:val="en-US"/>
              </w:rPr>
              <w:t>J</w:t>
            </w:r>
            <w:r>
              <w:rPr>
                <w:rFonts w:ascii="Calibri" w:hAnsi="Calibri"/>
                <w:color w:val="210C7A"/>
                <w:lang w:val="en-US"/>
              </w:rPr>
              <w:t xml:space="preserve"> Le </w:t>
            </w:r>
            <w:proofErr w:type="spellStart"/>
            <w:r>
              <w:rPr>
                <w:rFonts w:ascii="Calibri" w:hAnsi="Calibri"/>
                <w:color w:val="210C7A"/>
                <w:lang w:val="en-US"/>
              </w:rPr>
              <w:t>Noach</w:t>
            </w:r>
            <w:proofErr w:type="spellEnd"/>
            <w:r w:rsidRPr="000E2A75">
              <w:rPr>
                <w:rFonts w:ascii="Calibri" w:hAnsi="Calibri"/>
                <w:color w:val="210C7A"/>
                <w:lang w:val="en-US"/>
              </w:rPr>
              <w:t xml:space="preserve"> /A </w:t>
            </w:r>
            <w:proofErr w:type="spellStart"/>
            <w:r w:rsidRPr="000E2A75">
              <w:rPr>
                <w:rFonts w:ascii="Calibri" w:hAnsi="Calibri"/>
                <w:color w:val="210C7A"/>
                <w:lang w:val="en-US"/>
              </w:rPr>
              <w:t>Khoreichi</w:t>
            </w:r>
            <w:proofErr w:type="spellEnd"/>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rPr>
            </w:pPr>
            <w:r w:rsidRPr="000E2A75">
              <w:rPr>
                <w:rFonts w:ascii="Calibri" w:hAnsi="Calibri"/>
                <w:color w:val="210C7A"/>
              </w:rPr>
              <w:t xml:space="preserve">Lorient </w:t>
            </w:r>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rPr>
            </w:pPr>
            <w:r w:rsidRPr="000E2A75">
              <w:rPr>
                <w:rFonts w:ascii="Calibri" w:hAnsi="Calibri"/>
                <w:color w:val="210C7A"/>
              </w:rPr>
              <w:t xml:space="preserve">A Lamour/C Le </w:t>
            </w:r>
            <w:proofErr w:type="spellStart"/>
            <w:r w:rsidRPr="000E2A75">
              <w:rPr>
                <w:rFonts w:ascii="Calibri" w:hAnsi="Calibri"/>
                <w:color w:val="210C7A"/>
              </w:rPr>
              <w:t>Henaff</w:t>
            </w:r>
            <w:proofErr w:type="spellEnd"/>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proofErr w:type="spellStart"/>
            <w:r w:rsidRPr="000E2A75">
              <w:rPr>
                <w:rFonts w:ascii="Calibri" w:hAnsi="Calibri"/>
                <w:color w:val="210C7A"/>
                <w:lang w:val="en-US"/>
              </w:rPr>
              <w:t>Morlaix</w:t>
            </w:r>
            <w:proofErr w:type="spellEnd"/>
            <w:r w:rsidRPr="000E2A75">
              <w:rPr>
                <w:rFonts w:ascii="Calibri" w:hAnsi="Calibri"/>
                <w:color w:val="210C7A"/>
                <w:lang w:val="en-US"/>
              </w:rPr>
              <w:t xml:space="preserve"> </w:t>
            </w:r>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rPr>
            </w:pPr>
            <w:r>
              <w:rPr>
                <w:rFonts w:ascii="Calibri" w:hAnsi="Calibri"/>
                <w:color w:val="210C7A"/>
              </w:rPr>
              <w:t>C Lormeau</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Pr>
                <w:rFonts w:ascii="Calibri" w:hAnsi="Calibri"/>
                <w:color w:val="210C7A"/>
                <w:lang w:val="en-US"/>
              </w:rPr>
              <w:t>Niort</w:t>
            </w: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lang w:val="en-US"/>
              </w:rPr>
              <w:t>Prigent/J Morvan</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lang w:val="en-US"/>
              </w:rPr>
              <w:t xml:space="preserve">Quimper </w:t>
            </w:r>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lang w:val="en-US"/>
              </w:rPr>
              <w:t>A Martin/</w:t>
            </w:r>
            <w:r>
              <w:rPr>
                <w:rFonts w:ascii="Calibri" w:hAnsi="Calibri"/>
                <w:color w:val="210C7A"/>
                <w:lang w:val="en-US"/>
              </w:rPr>
              <w:t>X Guennoc</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r w:rsidRPr="000E2A75">
              <w:rPr>
                <w:rFonts w:ascii="Calibri" w:hAnsi="Calibri"/>
                <w:color w:val="210C7A"/>
                <w:lang w:val="en-US"/>
              </w:rPr>
              <w:t xml:space="preserve">St Brieuc </w:t>
            </w:r>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r w:rsidR="0069349D" w:rsidRPr="000E2A75" w:rsidTr="00316DE4">
        <w:trPr>
          <w:trHeight w:val="562"/>
        </w:trPr>
        <w:tc>
          <w:tcPr>
            <w:tcW w:w="294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1054A8">
            <w:pPr>
              <w:rPr>
                <w:rFonts w:ascii="Calibri" w:hAnsi="Calibri"/>
                <w:color w:val="210C7A"/>
                <w:lang w:val="en-US"/>
              </w:rPr>
            </w:pPr>
            <w:r>
              <w:rPr>
                <w:rFonts w:ascii="Calibri" w:hAnsi="Calibri"/>
                <w:color w:val="210C7A"/>
                <w:lang w:val="en-US"/>
              </w:rPr>
              <w:t xml:space="preserve">S Hoang/C </w:t>
            </w:r>
            <w:r w:rsidR="001054A8">
              <w:rPr>
                <w:rFonts w:ascii="Calibri" w:hAnsi="Calibri"/>
                <w:color w:val="210C7A"/>
                <w:lang w:val="en-US"/>
              </w:rPr>
              <w:t>David</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74121C">
            <w:pPr>
              <w:rPr>
                <w:rFonts w:ascii="Calibri" w:hAnsi="Calibri"/>
                <w:color w:val="210C7A"/>
                <w:lang w:val="en-US"/>
              </w:rPr>
            </w:pPr>
            <w:proofErr w:type="spellStart"/>
            <w:r w:rsidRPr="000E2A75">
              <w:rPr>
                <w:rFonts w:ascii="Calibri" w:hAnsi="Calibri"/>
                <w:color w:val="210C7A"/>
                <w:lang w:val="en-US"/>
              </w:rPr>
              <w:t>Vannes</w:t>
            </w:r>
            <w:proofErr w:type="spellEnd"/>
          </w:p>
          <w:p w:rsidR="0069349D" w:rsidRPr="000E2A75" w:rsidRDefault="0069349D" w:rsidP="0074121C">
            <w:pPr>
              <w:rPr>
                <w:rFonts w:ascii="Calibri" w:hAnsi="Calibri"/>
                <w:color w:val="210C7A"/>
                <w:lang w:val="en-US"/>
              </w:rPr>
            </w:pPr>
          </w:p>
        </w:tc>
        <w:tc>
          <w:tcPr>
            <w:tcW w:w="182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6F6296">
            <w:pPr>
              <w:rPr>
                <w:rFonts w:ascii="Calibri" w:hAnsi="Calibri"/>
                <w:color w:val="210C7A"/>
                <w:lang w:val="en-US"/>
              </w:rPr>
            </w:pPr>
            <w:r w:rsidRPr="000E2A75">
              <w:rPr>
                <w:rFonts w:ascii="Calibri" w:hAnsi="Calibri"/>
                <w:color w:val="210C7A"/>
              </w:rPr>
              <w:t>Rhumatologie</w:t>
            </w:r>
          </w:p>
        </w:tc>
        <w:tc>
          <w:tcPr>
            <w:tcW w:w="257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69349D" w:rsidRPr="000E2A75" w:rsidRDefault="0069349D" w:rsidP="00CC6B1D">
            <w:pPr>
              <w:pStyle w:val="Styledetableau2"/>
              <w:rPr>
                <w:rFonts w:ascii="Calibri" w:hAnsi="Calibri" w:cs="Arial"/>
                <w:color w:val="210C7A"/>
                <w:sz w:val="24"/>
                <w:szCs w:val="24"/>
                <w:lang w:val="en-US"/>
              </w:rPr>
            </w:pPr>
            <w:r w:rsidRPr="000E2A75">
              <w:rPr>
                <w:rFonts w:ascii="Calibri" w:hAnsi="Calibri" w:cs="Arial"/>
                <w:color w:val="210C7A"/>
                <w:sz w:val="24"/>
                <w:szCs w:val="24"/>
              </w:rPr>
              <w:t>responsable du centre</w:t>
            </w:r>
          </w:p>
        </w:tc>
      </w:tr>
    </w:tbl>
    <w:p w:rsidR="00AF1BB8" w:rsidRPr="000E2A75" w:rsidRDefault="00AF1BB8" w:rsidP="00316DE4">
      <w:pPr>
        <w:widowControl w:val="0"/>
        <w:rPr>
          <w:rFonts w:ascii="Calibri" w:eastAsia="Calibri" w:hAnsi="Calibri" w:cs="Calibri"/>
          <w:color w:val="210C7A"/>
          <w:u w:color="333399"/>
        </w:rPr>
      </w:pPr>
    </w:p>
    <w:p w:rsidR="00AF1BB8" w:rsidRPr="000E2A75" w:rsidRDefault="00AF1BB8" w:rsidP="00316DE4">
      <w:pPr>
        <w:spacing w:line="360" w:lineRule="auto"/>
        <w:jc w:val="both"/>
        <w:rPr>
          <w:rFonts w:ascii="Calibri" w:eastAsia="Calibri" w:hAnsi="Calibri" w:cs="Calibri"/>
          <w:color w:val="210C7A"/>
          <w:u w:color="333399"/>
        </w:rPr>
      </w:pPr>
    </w:p>
    <w:p w:rsidR="00AF1BB8" w:rsidRPr="000E2A75" w:rsidRDefault="00D5109E" w:rsidP="00C27C86">
      <w:pPr>
        <w:numPr>
          <w:ilvl w:val="0"/>
          <w:numId w:val="5"/>
        </w:numPr>
        <w:tabs>
          <w:tab w:val="clear" w:pos="660"/>
          <w:tab w:val="num" w:pos="540"/>
        </w:tabs>
        <w:ind w:left="540" w:hanging="360"/>
        <w:rPr>
          <w:rFonts w:ascii="Calibri" w:eastAsia="Trebuchet MS" w:hAnsi="Calibri" w:cs="Trebuchet MS"/>
          <w:color w:val="210C7A"/>
        </w:rPr>
      </w:pPr>
      <w:r w:rsidRPr="000E2A75">
        <w:rPr>
          <w:rFonts w:ascii="Calibri" w:eastAsia="Calibri" w:hAnsi="Calibri" w:cs="Calibri"/>
          <w:b/>
          <w:bCs/>
          <w:color w:val="210C7A"/>
          <w:sz w:val="32"/>
          <w:szCs w:val="32"/>
          <w:u w:val="single" w:color="333399"/>
        </w:rPr>
        <w:t>Démonstration d’une collaboration existante</w:t>
      </w:r>
    </w:p>
    <w:p w:rsidR="00AF1BB8" w:rsidRPr="000E2A75" w:rsidRDefault="00AF1BB8">
      <w:pPr>
        <w:rPr>
          <w:rFonts w:ascii="Calibri" w:eastAsia="Calibri" w:hAnsi="Calibri" w:cs="Calibri"/>
          <w:color w:val="210C7A"/>
        </w:rPr>
      </w:pPr>
    </w:p>
    <w:p w:rsidR="00AF1BB8" w:rsidRPr="000E2A75" w:rsidRDefault="00D5109E" w:rsidP="00C27C86">
      <w:pPr>
        <w:numPr>
          <w:ilvl w:val="0"/>
          <w:numId w:val="6"/>
        </w:numPr>
        <w:tabs>
          <w:tab w:val="clear" w:pos="780"/>
          <w:tab w:val="num" w:pos="720"/>
        </w:tabs>
        <w:spacing w:after="120"/>
        <w:ind w:left="720" w:hanging="360"/>
        <w:rPr>
          <w:rFonts w:ascii="Calibri" w:eastAsia="Trebuchet MS" w:hAnsi="Calibri" w:cs="Trebuchet MS"/>
          <w:color w:val="210C7A"/>
        </w:rPr>
      </w:pPr>
      <w:r w:rsidRPr="000E2A75">
        <w:rPr>
          <w:rFonts w:ascii="Calibri" w:eastAsia="Calibri" w:hAnsi="Calibri" w:cs="Calibri"/>
          <w:b/>
          <w:bCs/>
          <w:color w:val="210C7A"/>
          <w:sz w:val="28"/>
          <w:szCs w:val="28"/>
          <w:u w:val="single" w:color="333399"/>
        </w:rPr>
        <w:t>Collaboration existante</w:t>
      </w:r>
      <w:r w:rsidRPr="000E2A75">
        <w:rPr>
          <w:rFonts w:ascii="Calibri" w:eastAsia="Calibri" w:hAnsi="Calibri" w:cs="Calibri"/>
          <w:b/>
          <w:bCs/>
          <w:color w:val="210C7A"/>
          <w:sz w:val="28"/>
          <w:szCs w:val="28"/>
          <w:u w:color="333399"/>
        </w:rPr>
        <w:t xml:space="preserve"> en matière de recherche clinique </w:t>
      </w:r>
    </w:p>
    <w:p w:rsidR="00AF1BB8" w:rsidRPr="000E2A75" w:rsidRDefault="00D5109E">
      <w:pPr>
        <w:widowControl w:val="0"/>
        <w:spacing w:after="120"/>
        <w:rPr>
          <w:rFonts w:ascii="Calibri" w:eastAsia="Calibri" w:hAnsi="Calibri" w:cs="Calibri"/>
          <w:color w:val="210C7A"/>
          <w:u w:val="single" w:color="333399"/>
        </w:rPr>
      </w:pPr>
      <w:r w:rsidRPr="000E2A75">
        <w:rPr>
          <w:rFonts w:ascii="Calibri" w:eastAsia="Calibri" w:hAnsi="Calibri" w:cs="Calibri"/>
          <w:color w:val="210C7A"/>
          <w:u w:val="single" w:color="333399"/>
        </w:rPr>
        <w:t>Liste des publications, communications ou réalisations cosignées entre les investigateurs membres du réseau :</w:t>
      </w:r>
    </w:p>
    <w:p w:rsidR="00350190" w:rsidRPr="000E2A75" w:rsidRDefault="00350190">
      <w:pPr>
        <w:widowControl w:val="0"/>
        <w:spacing w:after="120"/>
        <w:rPr>
          <w:rFonts w:ascii="Calibri" w:eastAsia="Calibri" w:hAnsi="Calibri" w:cs="Calibri"/>
          <w:color w:val="210C7A"/>
          <w:u w:val="single" w:color="333399"/>
        </w:rPr>
      </w:pPr>
      <w:r w:rsidRPr="000E2A75">
        <w:rPr>
          <w:rFonts w:ascii="Calibri" w:eastAsia="Calibri" w:hAnsi="Calibri" w:cs="Calibri"/>
          <w:color w:val="210C7A"/>
          <w:u w:val="single" w:color="333399"/>
        </w:rPr>
        <w:lastRenderedPageBreak/>
        <w:t>Principales publications</w:t>
      </w:r>
      <w:r w:rsidR="00ED61B8" w:rsidRPr="000E2A75">
        <w:rPr>
          <w:rFonts w:ascii="Calibri" w:hAnsi="Calibri"/>
          <w:color w:val="210C7A"/>
        </w:rPr>
        <w:t xml:space="preserve"> </w:t>
      </w:r>
      <w:r w:rsidR="00B718F8" w:rsidRPr="000E2A75">
        <w:rPr>
          <w:rFonts w:ascii="Calibri" w:hAnsi="Calibri"/>
          <w:color w:val="210C7A"/>
        </w:rPr>
        <w:t xml:space="preserve">2012-2016 de rang A ou B </w:t>
      </w:r>
      <w:r w:rsidR="00ED61B8" w:rsidRPr="000E2A75">
        <w:rPr>
          <w:rFonts w:ascii="Calibri" w:hAnsi="Calibri"/>
          <w:color w:val="210C7A"/>
        </w:rPr>
        <w:t>dans lesquelles il y a au moins 2 investigateurs</w:t>
      </w:r>
      <w:r w:rsidR="00B718F8" w:rsidRPr="000E2A75">
        <w:rPr>
          <w:rFonts w:ascii="Calibri" w:hAnsi="Calibri"/>
          <w:color w:val="210C7A"/>
        </w:rPr>
        <w:t xml:space="preserve"> rhumatologues</w:t>
      </w:r>
      <w:r w:rsidR="00ED61B8" w:rsidRPr="000E2A75">
        <w:rPr>
          <w:rFonts w:ascii="Calibri" w:hAnsi="Calibri"/>
          <w:color w:val="210C7A"/>
        </w:rPr>
        <w:t xml:space="preserve"> de 2 établissements différents </w:t>
      </w:r>
      <w:proofErr w:type="gramStart"/>
      <w:r w:rsidR="00ED61B8" w:rsidRPr="000E2A75">
        <w:rPr>
          <w:rFonts w:ascii="Calibri" w:hAnsi="Calibri"/>
          <w:color w:val="210C7A"/>
        </w:rPr>
        <w:t>de HUGO</w:t>
      </w:r>
      <w:proofErr w:type="gramEnd"/>
      <w:r w:rsidR="00ED61B8" w:rsidRPr="000E2A75">
        <w:rPr>
          <w:rFonts w:ascii="Calibri" w:hAnsi="Calibri"/>
          <w:color w:val="210C7A"/>
        </w:rPr>
        <w:t> </w:t>
      </w:r>
    </w:p>
    <w:tbl>
      <w:tblPr>
        <w:tblStyle w:val="TableNormal"/>
        <w:tblW w:w="95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08"/>
        <w:gridCol w:w="2175"/>
        <w:gridCol w:w="2977"/>
        <w:gridCol w:w="992"/>
        <w:gridCol w:w="1492"/>
      </w:tblGrid>
      <w:tr w:rsidR="00AF1BB8" w:rsidRPr="000E2A75" w:rsidTr="00CC6B1D">
        <w:trPr>
          <w:trHeight w:val="29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s="Times New Roman"/>
                <w:color w:val="210C7A"/>
              </w:rPr>
            </w:pPr>
            <w:r w:rsidRPr="000E2A75">
              <w:rPr>
                <w:rFonts w:ascii="Calibri" w:eastAsia="Calibri" w:hAnsi="Calibri" w:cs="Times New Roman"/>
                <w:b/>
                <w:bCs/>
                <w:color w:val="210C7A"/>
                <w:u w:color="333399"/>
              </w:rPr>
              <w:t>Auteurs</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s="Times New Roman"/>
                <w:color w:val="210C7A"/>
              </w:rPr>
            </w:pPr>
            <w:r w:rsidRPr="000E2A75">
              <w:rPr>
                <w:rFonts w:ascii="Calibri" w:eastAsia="Calibri" w:hAnsi="Calibri" w:cs="Times New Roman"/>
                <w:b/>
                <w:bCs/>
                <w:color w:val="210C7A"/>
                <w:u w:color="333399"/>
              </w:rPr>
              <w:t>Titre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s="Times New Roman"/>
                <w:color w:val="210C7A"/>
              </w:rPr>
            </w:pPr>
            <w:r w:rsidRPr="000E2A75">
              <w:rPr>
                <w:rFonts w:ascii="Calibri" w:eastAsia="Calibri" w:hAnsi="Calibri" w:cs="Times New Roman"/>
                <w:b/>
                <w:bCs/>
                <w:color w:val="210C7A"/>
                <w:u w:color="333399"/>
              </w:rPr>
              <w:t>Revue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s="Times New Roman"/>
                <w:color w:val="210C7A"/>
              </w:rPr>
            </w:pPr>
            <w:r w:rsidRPr="000E2A75">
              <w:rPr>
                <w:rFonts w:ascii="Calibri" w:eastAsia="Calibri" w:hAnsi="Calibri" w:cs="Times New Roman"/>
                <w:b/>
                <w:bCs/>
                <w:color w:val="210C7A"/>
                <w:u w:color="333399"/>
              </w:rPr>
              <w:t>Année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s="Times New Roman"/>
                <w:color w:val="210C7A"/>
              </w:rPr>
            </w:pPr>
            <w:r w:rsidRPr="000E2A75">
              <w:rPr>
                <w:rFonts w:ascii="Calibri" w:eastAsia="Calibri" w:hAnsi="Calibri" w:cs="Times New Roman"/>
                <w:b/>
                <w:bCs/>
                <w:color w:val="210C7A"/>
                <w:u w:color="333399"/>
              </w:rPr>
              <w:t>Rang SIGAPS</w:t>
            </w:r>
          </w:p>
        </w:tc>
      </w:tr>
      <w:tr w:rsidR="00ED61B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213CC6"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 xml:space="preserve">Cornec </w:t>
            </w:r>
          </w:p>
          <w:p w:rsidR="00ED61B8" w:rsidRPr="000E2A75" w:rsidRDefault="00ED61B8" w:rsidP="00213CC6">
            <w:pPr>
              <w:pStyle w:val="details1"/>
              <w:shd w:val="clear" w:color="auto" w:fill="FFFFFF"/>
              <w:rPr>
                <w:rFonts w:ascii="Calibri" w:hAnsi="Calibri"/>
                <w:color w:val="210C7A"/>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pStyle w:val="details1"/>
              <w:shd w:val="clear" w:color="auto" w:fill="FFFFFF"/>
              <w:rPr>
                <w:rFonts w:ascii="Calibri" w:hAnsi="Calibri"/>
                <w:color w:val="210C7A"/>
                <w:sz w:val="24"/>
                <w:szCs w:val="24"/>
              </w:rPr>
            </w:pPr>
            <w:r w:rsidRPr="000E2A75">
              <w:rPr>
                <w:rStyle w:val="jrnl"/>
                <w:rFonts w:ascii="Calibri" w:hAnsi="Calibri"/>
                <w:color w:val="210C7A"/>
                <w:sz w:val="24"/>
                <w:szCs w:val="24"/>
              </w:rPr>
              <w:t xml:space="preserve">Arthritis Care </w:t>
            </w:r>
            <w:proofErr w:type="spellStart"/>
            <w:r w:rsidRPr="000E2A75">
              <w:rPr>
                <w:rStyle w:val="jrnl"/>
                <w:rFonts w:ascii="Calibri" w:hAnsi="Calibri"/>
                <w:color w:val="210C7A"/>
                <w:sz w:val="24"/>
                <w:szCs w:val="24"/>
              </w:rPr>
              <w:t>Res</w:t>
            </w:r>
            <w:proofErr w:type="spellEnd"/>
            <w:r w:rsidRPr="000E2A75">
              <w:rPr>
                <w:rStyle w:val="jrnl"/>
                <w:rFonts w:ascii="Calibri" w:hAnsi="Calibri"/>
                <w:color w:val="210C7A"/>
                <w:sz w:val="24"/>
                <w:szCs w:val="24"/>
              </w:rPr>
              <w:t xml:space="preserve"> (Hoboken)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B</w:t>
            </w:r>
          </w:p>
        </w:tc>
      </w:tr>
      <w:tr w:rsidR="00AF1BB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s="Times New Roman"/>
                <w:color w:val="210C7A"/>
              </w:rPr>
            </w:pPr>
            <w:r w:rsidRPr="000E2A75">
              <w:rPr>
                <w:rFonts w:ascii="Calibri" w:hAnsi="Calibri" w:cs="Times New Roman"/>
                <w:color w:val="210C7A"/>
              </w:rPr>
              <w:t>Jousse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2762D">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s="Times New Roman"/>
                <w:color w:val="210C7A"/>
              </w:rPr>
            </w:pPr>
            <w:r w:rsidRPr="000E2A75">
              <w:rPr>
                <w:rFonts w:ascii="Calibri" w:hAnsi="Calibri" w:cs="Times New Roman"/>
                <w:color w:val="210C7A"/>
              </w:rPr>
              <w:t xml:space="preserve">Arthritis </w:t>
            </w:r>
            <w:proofErr w:type="spellStart"/>
            <w:r w:rsidRPr="000E2A75">
              <w:rPr>
                <w:rFonts w:ascii="Calibri" w:hAnsi="Calibri" w:cs="Times New Roman"/>
                <w:color w:val="210C7A"/>
              </w:rPr>
              <w:t>Rheum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s="Times New Roman"/>
                <w:color w:val="210C7A"/>
              </w:rPr>
            </w:pPr>
            <w:r w:rsidRPr="000E2A75">
              <w:rPr>
                <w:rFonts w:ascii="Calibri" w:hAnsi="Calibri" w:cs="Times New Roman"/>
                <w:color w:val="210C7A"/>
              </w:rPr>
              <w:t>A   </w:t>
            </w:r>
          </w:p>
        </w:tc>
      </w:tr>
      <w:tr w:rsidR="00B718F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pPr>
              <w:rPr>
                <w:rFonts w:ascii="Calibri" w:hAnsi="Calibri" w:cs="Times New Roman"/>
                <w:color w:val="210C7A"/>
              </w:rPr>
            </w:pPr>
            <w:r w:rsidRPr="000E2A75">
              <w:rPr>
                <w:rFonts w:ascii="Calibri" w:hAnsi="Calibri" w:cs="Times New Roman"/>
                <w:color w:val="210C7A"/>
              </w:rPr>
              <w:t>Costa</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pPr>
              <w:rPr>
                <w:rFonts w:ascii="Calibri" w:hAnsi="Calibri" w:cs="Times New Roman"/>
                <w:color w:val="210C7A"/>
              </w:rPr>
            </w:pPr>
            <w:r w:rsidRPr="000E2A75">
              <w:rPr>
                <w:rStyle w:val="jrnl"/>
                <w:rFonts w:ascii="Calibri" w:hAnsi="Calibri" w:cs="Times New Roman"/>
                <w:color w:val="210C7A"/>
              </w:rPr>
              <w:t xml:space="preserve">Arthritis </w:t>
            </w:r>
            <w:proofErr w:type="spellStart"/>
            <w:r w:rsidRPr="000E2A75">
              <w:rPr>
                <w:rStyle w:val="jrnl"/>
                <w:rFonts w:ascii="Calibri" w:hAnsi="Calibri" w:cs="Times New Roman"/>
                <w:color w:val="210C7A"/>
              </w:rPr>
              <w:t>Res</w:t>
            </w:r>
            <w:proofErr w:type="spellEnd"/>
            <w:r w:rsidRPr="000E2A75">
              <w:rPr>
                <w:rStyle w:val="jrnl"/>
                <w:rFonts w:ascii="Calibri" w:hAnsi="Calibri" w:cs="Times New Roman"/>
                <w:color w:val="210C7A"/>
              </w:rPr>
              <w:t xml:space="preserve"> </w:t>
            </w:r>
            <w:proofErr w:type="spellStart"/>
            <w:r w:rsidRPr="000E2A75">
              <w:rPr>
                <w:rStyle w:val="jrnl"/>
                <w:rFonts w:ascii="Calibri" w:hAnsi="Calibri" w:cs="Times New Roman"/>
                <w:color w:val="210C7A"/>
              </w:rPr>
              <w:t>Ther</w:t>
            </w:r>
            <w:proofErr w:type="spellEnd"/>
            <w:r w:rsidRPr="000E2A75">
              <w:rPr>
                <w:rFonts w:ascii="Calibri" w:hAnsi="Calibri" w:cs="Times New Roman"/>
                <w:color w:val="210C7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pPr>
              <w:rPr>
                <w:rFonts w:ascii="Calibri" w:hAnsi="Calibri" w:cs="Times New Roman"/>
                <w:color w:val="210C7A"/>
              </w:rPr>
            </w:pPr>
            <w:r w:rsidRPr="000E2A75">
              <w:rPr>
                <w:rFonts w:ascii="Calibri" w:hAnsi="Calibri" w:cs="Times New Roman"/>
                <w:color w:val="210C7A"/>
              </w:rPr>
              <w:t>B</w:t>
            </w:r>
          </w:p>
        </w:tc>
      </w:tr>
      <w:tr w:rsidR="00ED61B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Devauchelle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proofErr w:type="spellStart"/>
            <w:r w:rsidRPr="000E2A75">
              <w:rPr>
                <w:rStyle w:val="jrnl"/>
                <w:rFonts w:ascii="Calibri" w:hAnsi="Calibri" w:cs="Times New Roman"/>
                <w:color w:val="210C7A"/>
              </w:rPr>
              <w:t>PlosOne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B</w:t>
            </w:r>
          </w:p>
        </w:tc>
      </w:tr>
      <w:tr w:rsidR="00ED61B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213CC6"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 xml:space="preserve">Cornec </w:t>
            </w:r>
          </w:p>
          <w:p w:rsidR="00ED61B8" w:rsidRPr="000E2A75" w:rsidRDefault="00ED61B8" w:rsidP="00213CC6">
            <w:pPr>
              <w:pStyle w:val="details1"/>
              <w:shd w:val="clear" w:color="auto" w:fill="FFFFFF"/>
              <w:rPr>
                <w:rFonts w:ascii="Calibri" w:hAnsi="Calibri"/>
                <w:color w:val="210C7A"/>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pStyle w:val="details1"/>
              <w:shd w:val="clear" w:color="auto" w:fill="FFFFFF"/>
              <w:rPr>
                <w:rFonts w:ascii="Calibri" w:hAnsi="Calibri"/>
                <w:color w:val="210C7A"/>
                <w:sz w:val="24"/>
                <w:szCs w:val="24"/>
              </w:rPr>
            </w:pPr>
            <w:r w:rsidRPr="000E2A75">
              <w:rPr>
                <w:rStyle w:val="jrnl"/>
                <w:rFonts w:ascii="Calibri" w:hAnsi="Calibri"/>
                <w:color w:val="210C7A"/>
                <w:sz w:val="24"/>
                <w:szCs w:val="24"/>
              </w:rPr>
              <w:t xml:space="preserve">Arthritis Care </w:t>
            </w:r>
            <w:proofErr w:type="spellStart"/>
            <w:r w:rsidRPr="000E2A75">
              <w:rPr>
                <w:rStyle w:val="jrnl"/>
                <w:rFonts w:ascii="Calibri" w:hAnsi="Calibri"/>
                <w:color w:val="210C7A"/>
                <w:sz w:val="24"/>
                <w:szCs w:val="24"/>
              </w:rPr>
              <w:t>Res</w:t>
            </w:r>
            <w:proofErr w:type="spellEnd"/>
            <w:r w:rsidRPr="000E2A75">
              <w:rPr>
                <w:rStyle w:val="jrnl"/>
                <w:rFonts w:ascii="Calibri" w:hAnsi="Calibri"/>
                <w:color w:val="210C7A"/>
                <w:sz w:val="24"/>
                <w:szCs w:val="24"/>
              </w:rPr>
              <w:t xml:space="preserve"> (Hoboken)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rsidP="00213CC6">
            <w:pPr>
              <w:rPr>
                <w:rFonts w:ascii="Calibri" w:hAnsi="Calibri" w:cs="Times New Roman"/>
                <w:color w:val="210C7A"/>
              </w:rPr>
            </w:pPr>
            <w:r w:rsidRPr="000E2A75">
              <w:rPr>
                <w:rFonts w:ascii="Calibri" w:hAnsi="Calibri" w:cs="Times New Roman"/>
                <w:color w:val="210C7A"/>
              </w:rPr>
              <w:t>B</w:t>
            </w:r>
          </w:p>
        </w:tc>
      </w:tr>
      <w:tr w:rsidR="00B718F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C</w:t>
            </w:r>
            <w:r w:rsidR="00213CC6" w:rsidRPr="000E2A75">
              <w:rPr>
                <w:rFonts w:ascii="Calibri" w:hAnsi="Calibri"/>
                <w:color w:val="210C7A"/>
                <w:sz w:val="24"/>
                <w:szCs w:val="24"/>
              </w:rPr>
              <w:t>ornec</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rsidP="00213CC6">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rsidP="00213CC6">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 xml:space="preserve">J </w:t>
            </w:r>
            <w:proofErr w:type="spellStart"/>
            <w:r w:rsidRPr="000E2A75">
              <w:rPr>
                <w:rStyle w:val="jrnl"/>
                <w:rFonts w:ascii="Calibri" w:hAnsi="Calibri"/>
                <w:color w:val="210C7A"/>
                <w:sz w:val="24"/>
                <w:szCs w:val="24"/>
              </w:rPr>
              <w:t>Autoimmun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rsidP="00213CC6">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8F8" w:rsidRPr="000E2A75" w:rsidRDefault="00B718F8" w:rsidP="00213CC6">
            <w:pPr>
              <w:rPr>
                <w:rFonts w:ascii="Calibri" w:hAnsi="Calibri" w:cs="Times New Roman"/>
                <w:color w:val="210C7A"/>
              </w:rPr>
            </w:pPr>
            <w:r w:rsidRPr="000E2A75">
              <w:rPr>
                <w:rFonts w:ascii="Calibri" w:hAnsi="Calibri" w:cs="Times New Roman"/>
                <w:color w:val="210C7A"/>
              </w:rPr>
              <w:t>A</w:t>
            </w:r>
          </w:p>
        </w:tc>
      </w:tr>
      <w:tr w:rsidR="00ED61B8"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Devauchelle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TENOR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 xml:space="preserve">Ann </w:t>
            </w:r>
            <w:proofErr w:type="spellStart"/>
            <w:r w:rsidRPr="000E2A75">
              <w:rPr>
                <w:rFonts w:ascii="Calibri" w:hAnsi="Calibri" w:cs="Times New Roman"/>
                <w:color w:val="210C7A"/>
              </w:rPr>
              <w:t>Rheum</w:t>
            </w:r>
            <w:proofErr w:type="spellEnd"/>
            <w:r w:rsidRPr="000E2A75">
              <w:rPr>
                <w:rFonts w:ascii="Calibri" w:hAnsi="Calibri" w:cs="Times New Roman"/>
                <w:color w:val="210C7A"/>
              </w:rPr>
              <w:t xml:space="preserve"> Dis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2016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1B8" w:rsidRPr="000E2A75" w:rsidRDefault="00ED61B8">
            <w:pPr>
              <w:rPr>
                <w:rFonts w:ascii="Calibri" w:hAnsi="Calibri" w:cs="Times New Roman"/>
                <w:color w:val="210C7A"/>
              </w:rPr>
            </w:pPr>
            <w:r w:rsidRPr="000E2A75">
              <w:rPr>
                <w:rFonts w:ascii="Calibri" w:hAnsi="Calibri" w:cs="Times New Roman"/>
                <w:color w:val="210C7A"/>
              </w:rPr>
              <w:t>A    </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Costa</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Style w:val="jrnl"/>
                <w:rFonts w:ascii="Calibri" w:hAnsi="Calibri" w:cs="Times New Roman"/>
                <w:color w:val="210C7A"/>
              </w:rPr>
              <w:t>Rheumatology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Dougados</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COMEDRA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Style w:val="jrnl"/>
                <w:rFonts w:ascii="Calibri" w:hAnsi="Calibri" w:cs="Times New Roman"/>
                <w:color w:val="210C7A"/>
              </w:rPr>
            </w:pPr>
            <w:r w:rsidRPr="000E2A75">
              <w:rPr>
                <w:rStyle w:val="jrnl"/>
                <w:rFonts w:ascii="Calibri" w:hAnsi="Calibri" w:cs="Times New Roman"/>
                <w:color w:val="210C7A"/>
              </w:rPr>
              <w:t xml:space="preserve">Ann </w:t>
            </w:r>
            <w:proofErr w:type="spellStart"/>
            <w:r w:rsidRPr="000E2A75">
              <w:rPr>
                <w:rStyle w:val="jrnl"/>
                <w:rFonts w:ascii="Calibri" w:hAnsi="Calibri" w:cs="Times New Roman"/>
                <w:color w:val="210C7A"/>
              </w:rPr>
              <w:t>Rheum</w:t>
            </w:r>
            <w:proofErr w:type="spellEnd"/>
            <w:r w:rsidRPr="000E2A75">
              <w:rPr>
                <w:rStyle w:val="jrnl"/>
                <w:rFonts w:ascii="Calibri" w:hAnsi="Calibri" w:cs="Times New Roman"/>
                <w:color w:val="210C7A"/>
              </w:rPr>
              <w:t xml:space="preserve"> Dis</w:t>
            </w:r>
            <w:r w:rsidRPr="000E2A75">
              <w:rPr>
                <w:rFonts w:ascii="Calibri" w:hAnsi="Calibri" w:cs="Times New Roman"/>
                <w:color w:val="210C7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 xml:space="preserve">Bernard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DTS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Lancet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Taillandier</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42762D">
            <w:pPr>
              <w:rPr>
                <w:rFonts w:ascii="Calibri" w:hAnsi="Calibri" w:cs="Times New Roman"/>
                <w:color w:val="210C7A"/>
              </w:rPr>
            </w:pPr>
            <w:proofErr w:type="spellStart"/>
            <w:r w:rsidRPr="000E2A75">
              <w:rPr>
                <w:rFonts w:ascii="Calibri" w:hAnsi="Calibri" w:cs="Times New Roman"/>
                <w:color w:val="210C7A"/>
              </w:rPr>
              <w:t>Hypophosphatasie</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 xml:space="preserve">Mol Genet </w:t>
            </w:r>
            <w:proofErr w:type="spellStart"/>
            <w:r w:rsidRPr="000E2A75">
              <w:rPr>
                <w:rStyle w:val="jrnl"/>
                <w:rFonts w:ascii="Calibri" w:hAnsi="Calibri"/>
                <w:color w:val="210C7A"/>
                <w:sz w:val="24"/>
                <w:szCs w:val="24"/>
              </w:rPr>
              <w:t>Metab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69349D" w:rsidP="00213CC6">
            <w:pPr>
              <w:rPr>
                <w:rFonts w:ascii="Calibri" w:hAnsi="Calibri" w:cs="Times New Roman"/>
                <w:color w:val="210C7A"/>
              </w:rPr>
            </w:pPr>
            <w:r>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 xml:space="preserve">Cornec </w:t>
            </w:r>
          </w:p>
          <w:p w:rsidR="0042762D" w:rsidRPr="000E2A75" w:rsidRDefault="0042762D" w:rsidP="00213CC6">
            <w:pPr>
              <w:pStyle w:val="details1"/>
              <w:shd w:val="clear" w:color="auto" w:fill="FFFFFF"/>
              <w:rPr>
                <w:rFonts w:ascii="Calibri" w:hAnsi="Calibri"/>
                <w:color w:val="210C7A"/>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TEARS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tails1"/>
              <w:shd w:val="clear" w:color="auto" w:fill="FFFFFF"/>
              <w:rPr>
                <w:rFonts w:ascii="Calibri" w:hAnsi="Calibri"/>
                <w:color w:val="210C7A"/>
                <w:sz w:val="24"/>
                <w:szCs w:val="24"/>
              </w:rPr>
            </w:pPr>
            <w:r w:rsidRPr="000E2A75">
              <w:rPr>
                <w:rStyle w:val="jrnl"/>
                <w:rFonts w:ascii="Calibri" w:hAnsi="Calibri"/>
                <w:color w:val="210C7A"/>
                <w:sz w:val="24"/>
                <w:szCs w:val="24"/>
              </w:rPr>
              <w:t>Rheumatology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B</w:t>
            </w:r>
          </w:p>
        </w:tc>
      </w:tr>
      <w:tr w:rsidR="000C2CA2" w:rsidRPr="000E2A75" w:rsidTr="000C2CA2">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Ternant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proofErr w:type="spellStart"/>
            <w:r w:rsidRPr="000E2A75">
              <w:rPr>
                <w:rFonts w:ascii="Calibri" w:hAnsi="Calibri" w:cs="Times New Roman"/>
                <w:color w:val="210C7A"/>
              </w:rPr>
              <w:t>Adalimumab</w:t>
            </w:r>
            <w:proofErr w:type="spellEnd"/>
            <w:r w:rsidRPr="000E2A75">
              <w:rPr>
                <w:rFonts w:ascii="Calibri" w:hAnsi="Calibri" w:cs="Times New Roman"/>
                <w:color w:val="210C7A"/>
              </w:rPr>
              <w:t xml:space="preserve">/PR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proofErr w:type="spellStart"/>
            <w:r w:rsidRPr="000E2A75">
              <w:rPr>
                <w:rFonts w:ascii="Calibri" w:hAnsi="Calibri" w:cs="Times New Roman"/>
                <w:color w:val="210C7A"/>
              </w:rPr>
              <w:t>Br</w:t>
            </w:r>
            <w:proofErr w:type="spellEnd"/>
            <w:r w:rsidRPr="000E2A75">
              <w:rPr>
                <w:rFonts w:ascii="Calibri" w:hAnsi="Calibri" w:cs="Times New Roman"/>
                <w:color w:val="210C7A"/>
              </w:rPr>
              <w:t xml:space="preserve"> J Clin </w:t>
            </w:r>
            <w:proofErr w:type="spellStart"/>
            <w:r w:rsidRPr="000E2A75">
              <w:rPr>
                <w:rFonts w:ascii="Calibri" w:hAnsi="Calibri" w:cs="Times New Roman"/>
                <w:color w:val="210C7A"/>
              </w:rPr>
              <w:t>Pharm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2015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B </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Devauchelle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proofErr w:type="spellStart"/>
            <w:r w:rsidRPr="000E2A75">
              <w:rPr>
                <w:rFonts w:ascii="Calibri" w:hAnsi="Calibri" w:cs="Times New Roman"/>
                <w:color w:val="210C7A"/>
              </w:rPr>
              <w:t>Rituximab</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 xml:space="preserve">Ann </w:t>
            </w:r>
            <w:proofErr w:type="spellStart"/>
            <w:r w:rsidRPr="000E2A75">
              <w:rPr>
                <w:rFonts w:ascii="Calibri" w:hAnsi="Calibri" w:cs="Times New Roman"/>
                <w:color w:val="210C7A"/>
              </w:rPr>
              <w:t>intern</w:t>
            </w:r>
            <w:proofErr w:type="spellEnd"/>
            <w:r w:rsidRPr="000E2A75">
              <w:rPr>
                <w:rFonts w:ascii="Calibri" w:hAnsi="Calibri" w:cs="Times New Roman"/>
                <w:color w:val="210C7A"/>
              </w:rPr>
              <w:t xml:space="preserve"> med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Ternant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 xml:space="preserve">FAKIR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proofErr w:type="spellStart"/>
            <w:r w:rsidRPr="000E2A75">
              <w:rPr>
                <w:rFonts w:ascii="Calibri" w:hAnsi="Calibri" w:cs="Times New Roman"/>
                <w:color w:val="210C7A"/>
              </w:rPr>
              <w:t>Br</w:t>
            </w:r>
            <w:proofErr w:type="spellEnd"/>
            <w:r w:rsidRPr="000E2A75">
              <w:rPr>
                <w:rFonts w:ascii="Calibri" w:hAnsi="Calibri" w:cs="Times New Roman"/>
                <w:color w:val="210C7A"/>
              </w:rPr>
              <w:t xml:space="preserve"> J Clin </w:t>
            </w:r>
            <w:proofErr w:type="spellStart"/>
            <w:r w:rsidRPr="000E2A75">
              <w:rPr>
                <w:rFonts w:ascii="Calibri" w:hAnsi="Calibri" w:cs="Times New Roman"/>
                <w:color w:val="210C7A"/>
              </w:rPr>
              <w:t>Pharm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CC6B1D">
            <w:pPr>
              <w:rPr>
                <w:rFonts w:ascii="Calibri" w:hAnsi="Calibri" w:cs="Times New Roman"/>
                <w:color w:val="210C7A"/>
              </w:rPr>
            </w:pPr>
            <w:r w:rsidRPr="000E2A75">
              <w:rPr>
                <w:rFonts w:ascii="Calibri" w:hAnsi="Calibri" w:cs="Times New Roman"/>
                <w:color w:val="210C7A"/>
              </w:rPr>
              <w:t>B </w:t>
            </w:r>
          </w:p>
        </w:tc>
      </w:tr>
      <w:tr w:rsidR="000C2CA2"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Fonts w:ascii="Calibri" w:hAnsi="Calibri" w:cs="Times New Roman"/>
                <w:color w:val="210C7A"/>
              </w:rPr>
              <w:t>Ducourau</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proofErr w:type="spellStart"/>
            <w:r w:rsidRPr="000E2A75">
              <w:rPr>
                <w:rFonts w:ascii="Calibri" w:hAnsi="Calibri" w:cs="Times New Roman"/>
                <w:color w:val="210C7A"/>
              </w:rPr>
              <w:t>Adalimumab</w:t>
            </w:r>
            <w:proofErr w:type="spellEnd"/>
            <w:r w:rsidRPr="000E2A75">
              <w:rPr>
                <w:rFonts w:ascii="Calibri" w:hAnsi="Calibri" w:cs="Times New Roman"/>
                <w:color w:val="210C7A"/>
              </w:rPr>
              <w:t xml:space="preserve">/PR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Fonts w:ascii="Calibri" w:hAnsi="Calibri" w:cs="Times New Roman"/>
                <w:color w:val="210C7A"/>
              </w:rPr>
              <w:t xml:space="preserve">Ann </w:t>
            </w:r>
            <w:proofErr w:type="spellStart"/>
            <w:r w:rsidRPr="000E2A75">
              <w:rPr>
                <w:rFonts w:ascii="Calibri" w:hAnsi="Calibri" w:cs="Times New Roman"/>
                <w:color w:val="210C7A"/>
              </w:rPr>
              <w:t>Rheum</w:t>
            </w:r>
            <w:proofErr w:type="spellEnd"/>
            <w:r w:rsidRPr="000E2A75">
              <w:rPr>
                <w:rFonts w:ascii="Calibri" w:hAnsi="Calibri" w:cs="Times New Roman"/>
                <w:color w:val="210C7A"/>
              </w:rPr>
              <w:t xml:space="preserve"> Dis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Fonts w:ascii="Calibri" w:hAnsi="Calibri" w:cs="Times New Roman"/>
                <w:color w:val="210C7A"/>
              </w:rPr>
              <w:t>2014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CC6B1D">
            <w:pPr>
              <w:rPr>
                <w:rFonts w:ascii="Calibri" w:hAnsi="Calibri" w:cs="Times New Roman"/>
                <w:color w:val="210C7A"/>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Gottenberg</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JOQUER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JAMA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highlight w:val="yellow"/>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Gras</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DTS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proofErr w:type="spellStart"/>
            <w:r w:rsidRPr="000E2A75">
              <w:rPr>
                <w:rStyle w:val="jrnl"/>
                <w:rFonts w:ascii="Calibri" w:hAnsi="Calibri" w:cs="Times New Roman"/>
                <w:color w:val="210C7A"/>
              </w:rPr>
              <w:t>Eur</w:t>
            </w:r>
            <w:proofErr w:type="spellEnd"/>
            <w:r w:rsidRPr="000E2A75">
              <w:rPr>
                <w:rStyle w:val="jrnl"/>
                <w:rFonts w:ascii="Calibri" w:hAnsi="Calibri" w:cs="Times New Roman"/>
                <w:color w:val="210C7A"/>
              </w:rPr>
              <w:t xml:space="preserve"> J Clin </w:t>
            </w:r>
            <w:proofErr w:type="spellStart"/>
            <w:r w:rsidRPr="000E2A75">
              <w:rPr>
                <w:rStyle w:val="jrnl"/>
                <w:rFonts w:ascii="Calibri" w:hAnsi="Calibri" w:cs="Times New Roman"/>
                <w:color w:val="210C7A"/>
              </w:rPr>
              <w:t>Microbiol</w:t>
            </w:r>
            <w:proofErr w:type="spellEnd"/>
            <w:r w:rsidRPr="000E2A75">
              <w:rPr>
                <w:rStyle w:val="jrnl"/>
                <w:rFonts w:ascii="Calibri" w:hAnsi="Calibri" w:cs="Times New Roman"/>
                <w:color w:val="210C7A"/>
              </w:rPr>
              <w:t xml:space="preserve"> Infect </w:t>
            </w:r>
            <w:proofErr w:type="gramStart"/>
            <w:r w:rsidRPr="000E2A75">
              <w:rPr>
                <w:rStyle w:val="jrnl"/>
                <w:rFonts w:ascii="Calibri" w:hAnsi="Calibri" w:cs="Times New Roman"/>
                <w:color w:val="210C7A"/>
              </w:rPr>
              <w:t>Dis</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69349D">
            <w:pPr>
              <w:rPr>
                <w:rFonts w:ascii="Calibri" w:hAnsi="Calibri" w:cs="Times New Roman"/>
                <w:color w:val="210C7A"/>
              </w:rPr>
            </w:pPr>
            <w:r>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Tobon</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ASSESS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 xml:space="preserve">Arthritis </w:t>
            </w:r>
            <w:proofErr w:type="spellStart"/>
            <w:r w:rsidRPr="000E2A75">
              <w:rPr>
                <w:rFonts w:ascii="Calibri" w:hAnsi="Calibri" w:cs="Times New Roman"/>
                <w:color w:val="210C7A"/>
              </w:rPr>
              <w:t>Rheum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A    </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sc2"/>
              <w:shd w:val="clear" w:color="auto" w:fill="FFFFFF"/>
              <w:rPr>
                <w:rFonts w:ascii="Calibri" w:hAnsi="Calibri"/>
                <w:color w:val="210C7A"/>
                <w:sz w:val="24"/>
                <w:szCs w:val="24"/>
              </w:rPr>
            </w:pPr>
            <w:r w:rsidRPr="000E2A75">
              <w:rPr>
                <w:rFonts w:ascii="Calibri" w:hAnsi="Calibri"/>
                <w:color w:val="210C7A"/>
                <w:sz w:val="24"/>
                <w:szCs w:val="24"/>
              </w:rPr>
              <w:t xml:space="preserve">Funck-Brentano T </w:t>
            </w:r>
          </w:p>
          <w:p w:rsidR="0042762D" w:rsidRPr="000E2A75" w:rsidRDefault="0042762D" w:rsidP="00ED61B8">
            <w:pPr>
              <w:pStyle w:val="details1"/>
              <w:shd w:val="clear" w:color="auto" w:fill="FFFFFF"/>
              <w:rPr>
                <w:rFonts w:ascii="Calibri" w:hAnsi="Calibri"/>
                <w:color w:val="210C7A"/>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DESIR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tails1"/>
              <w:shd w:val="clear" w:color="auto" w:fill="FFFFFF"/>
              <w:rPr>
                <w:rFonts w:ascii="Calibri" w:hAnsi="Calibri"/>
                <w:color w:val="210C7A"/>
                <w:sz w:val="24"/>
                <w:szCs w:val="24"/>
              </w:rPr>
            </w:pPr>
            <w:r w:rsidRPr="000E2A75">
              <w:rPr>
                <w:rStyle w:val="jrnl"/>
                <w:rFonts w:ascii="Calibri" w:hAnsi="Calibri"/>
                <w:color w:val="210C7A"/>
                <w:sz w:val="24"/>
                <w:szCs w:val="24"/>
              </w:rPr>
              <w:t xml:space="preserve">Arthritis Care </w:t>
            </w:r>
            <w:proofErr w:type="spellStart"/>
            <w:r w:rsidRPr="000E2A75">
              <w:rPr>
                <w:rStyle w:val="jrnl"/>
                <w:rFonts w:ascii="Calibri" w:hAnsi="Calibri"/>
                <w:color w:val="210C7A"/>
                <w:sz w:val="24"/>
                <w:szCs w:val="24"/>
              </w:rPr>
              <w:t>Res</w:t>
            </w:r>
            <w:proofErr w:type="spellEnd"/>
            <w:r w:rsidRPr="000E2A75">
              <w:rPr>
                <w:rStyle w:val="jrnl"/>
                <w:rFonts w:ascii="Calibri" w:hAnsi="Calibri"/>
                <w:color w:val="210C7A"/>
                <w:sz w:val="24"/>
                <w:szCs w:val="24"/>
              </w:rPr>
              <w:t xml:space="preserve"> (Hoboken)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Gottenberg</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ASSESS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proofErr w:type="spellStart"/>
            <w:r w:rsidRPr="000E2A75">
              <w:rPr>
                <w:rFonts w:ascii="Calibri" w:hAnsi="Calibri" w:cs="Times New Roman"/>
                <w:color w:val="210C7A"/>
              </w:rPr>
              <w:t>Plos</w:t>
            </w:r>
            <w:proofErr w:type="spellEnd"/>
            <w:r w:rsidRPr="000E2A75">
              <w:rPr>
                <w:rFonts w:ascii="Calibri" w:hAnsi="Calibri" w:cs="Times New Roman"/>
                <w:color w:val="210C7A"/>
              </w:rPr>
              <w:t xml:space="preserve"> One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highlight w:val="yellow"/>
              </w:rPr>
            </w:pPr>
            <w:r w:rsidRPr="000E2A75">
              <w:rPr>
                <w:rFonts w:ascii="Calibri" w:hAnsi="Calibri" w:cs="Times New Roman"/>
                <w:color w:val="210C7A"/>
              </w:rPr>
              <w:t>B</w:t>
            </w:r>
          </w:p>
        </w:tc>
      </w:tr>
      <w:tr w:rsidR="000C2CA2" w:rsidRPr="000E2A75" w:rsidTr="000C2CA2">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Gottenberg</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RTX/Registre AIR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 xml:space="preserve">Ann </w:t>
            </w:r>
            <w:proofErr w:type="spellStart"/>
            <w:r w:rsidRPr="000E2A75">
              <w:rPr>
                <w:rFonts w:ascii="Calibri" w:hAnsi="Calibri" w:cs="Times New Roman"/>
                <w:color w:val="210C7A"/>
              </w:rPr>
              <w:t>Rheum</w:t>
            </w:r>
            <w:proofErr w:type="spellEnd"/>
            <w:r w:rsidRPr="000E2A75">
              <w:rPr>
                <w:rFonts w:ascii="Calibri" w:hAnsi="Calibri" w:cs="Times New Roman"/>
                <w:color w:val="210C7A"/>
              </w:rPr>
              <w:t xml:space="preserve"> Dis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rsidP="000C2CA2">
            <w:pPr>
              <w:rPr>
                <w:rFonts w:ascii="Calibri" w:hAnsi="Calibri" w:cs="Times New Roman"/>
                <w:color w:val="210C7A"/>
              </w:rPr>
            </w:pPr>
            <w:r w:rsidRPr="000E2A75">
              <w:rPr>
                <w:rFonts w:ascii="Calibri" w:hAnsi="Calibri" w:cs="Times New Roman"/>
                <w:color w:val="210C7A"/>
              </w:rPr>
              <w:t>A</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sc2"/>
              <w:shd w:val="clear" w:color="auto" w:fill="FFFFFF"/>
              <w:rPr>
                <w:rFonts w:ascii="Calibri" w:hAnsi="Calibri"/>
                <w:color w:val="210C7A"/>
                <w:sz w:val="24"/>
                <w:szCs w:val="24"/>
              </w:rPr>
            </w:pPr>
            <w:r w:rsidRPr="000E2A75">
              <w:rPr>
                <w:rFonts w:ascii="Calibri" w:hAnsi="Calibri"/>
                <w:color w:val="210C7A"/>
                <w:sz w:val="24"/>
                <w:szCs w:val="24"/>
              </w:rPr>
              <w:t>Combe</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ESPOIR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J Rheumatol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sc2"/>
              <w:shd w:val="clear" w:color="auto" w:fill="FFFFFF"/>
              <w:rPr>
                <w:rFonts w:ascii="Calibri" w:hAnsi="Calibri"/>
                <w:color w:val="210C7A"/>
                <w:sz w:val="24"/>
                <w:szCs w:val="24"/>
              </w:rPr>
            </w:pPr>
            <w:r w:rsidRPr="000E2A75">
              <w:rPr>
                <w:rFonts w:ascii="Calibri" w:hAnsi="Calibri"/>
                <w:color w:val="210C7A"/>
                <w:sz w:val="24"/>
                <w:szCs w:val="24"/>
              </w:rPr>
              <w:t>Le Boedec</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SEA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ED61B8">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J Rheumatol</w:t>
            </w:r>
            <w:r w:rsidRPr="000E2A75">
              <w:rPr>
                <w:rFonts w:ascii="Calibri" w:hAnsi="Calibri"/>
                <w:color w:val="210C7A"/>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lastRenderedPageBreak/>
              <w:t xml:space="preserve">Berthelot JM </w:t>
            </w:r>
            <w:r w:rsidRPr="000E2A75">
              <w:rPr>
                <w:rFonts w:ascii="Calibri" w:hAnsi="Calibri" w:cs="Times New Roman"/>
                <w:color w:val="210C7A"/>
              </w:rPr>
              <w:t>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FLARE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 xml:space="preserve">Ann </w:t>
            </w:r>
            <w:proofErr w:type="spellStart"/>
            <w:r w:rsidRPr="000E2A75">
              <w:rPr>
                <w:rFonts w:ascii="Calibri" w:hAnsi="Calibri" w:cs="Times New Roman"/>
                <w:color w:val="210C7A"/>
              </w:rPr>
              <w:t>Rheum</w:t>
            </w:r>
            <w:proofErr w:type="spellEnd"/>
            <w:r w:rsidRPr="000E2A75">
              <w:rPr>
                <w:rFonts w:ascii="Calibri" w:hAnsi="Calibri" w:cs="Times New Roman"/>
                <w:color w:val="210C7A"/>
              </w:rPr>
              <w:t xml:space="preserve"> Dis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2012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pPr>
              <w:rPr>
                <w:rFonts w:ascii="Calibri" w:hAnsi="Calibri" w:cs="Times New Roman"/>
                <w:color w:val="210C7A"/>
              </w:rPr>
            </w:pPr>
            <w:r w:rsidRPr="000E2A75">
              <w:rPr>
                <w:rFonts w:ascii="Calibri" w:hAnsi="Calibri" w:cs="Times New Roman"/>
                <w:color w:val="210C7A"/>
              </w:rPr>
              <w:t>A</w:t>
            </w:r>
          </w:p>
        </w:tc>
      </w:tr>
      <w:tr w:rsidR="000C2CA2"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proofErr w:type="spellStart"/>
            <w:r w:rsidRPr="000E2A75">
              <w:rPr>
                <w:rFonts w:ascii="Calibri" w:hAnsi="Calibri" w:cs="Times New Roman"/>
                <w:color w:val="210C7A"/>
              </w:rPr>
              <w:t>Lepka</w:t>
            </w:r>
            <w:proofErr w:type="spellEnd"/>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proofErr w:type="spellStart"/>
            <w:r w:rsidRPr="000E2A75">
              <w:rPr>
                <w:rFonts w:ascii="Calibri" w:hAnsi="Calibri" w:cs="Times New Roman"/>
                <w:color w:val="210C7A"/>
              </w:rPr>
              <w:t>Tocilizumab</w:t>
            </w:r>
            <w:proofErr w:type="spellEnd"/>
            <w:r w:rsidRPr="000E2A75">
              <w:rPr>
                <w:rFonts w:ascii="Calibri" w:hAnsi="Calibri" w:cs="Times New Roman"/>
                <w:color w:val="210C7A"/>
              </w:rPr>
              <w:t>/</w:t>
            </w:r>
            <w:proofErr w:type="spellStart"/>
            <w:r w:rsidRPr="000E2A75">
              <w:rPr>
                <w:rFonts w:ascii="Calibri" w:hAnsi="Calibri" w:cs="Times New Roman"/>
                <w:color w:val="210C7A"/>
              </w:rPr>
              <w:t>SpA</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Style w:val="jrnl"/>
                <w:rFonts w:ascii="Calibri" w:hAnsi="Calibri" w:cs="Times New Roman"/>
                <w:color w:val="210C7A"/>
              </w:rPr>
              <w:t xml:space="preserve">Arthritis </w:t>
            </w:r>
            <w:proofErr w:type="spellStart"/>
            <w:r w:rsidRPr="000E2A75">
              <w:rPr>
                <w:rStyle w:val="jrnl"/>
                <w:rFonts w:ascii="Calibri" w:hAnsi="Calibri" w:cs="Times New Roman"/>
                <w:color w:val="210C7A"/>
              </w:rPr>
              <w:t>Res</w:t>
            </w:r>
            <w:proofErr w:type="spellEnd"/>
            <w:r w:rsidRPr="000E2A75">
              <w:rPr>
                <w:rStyle w:val="jrnl"/>
                <w:rFonts w:ascii="Calibri" w:hAnsi="Calibri" w:cs="Times New Roman"/>
                <w:color w:val="210C7A"/>
              </w:rPr>
              <w:t xml:space="preserve"> </w:t>
            </w:r>
            <w:proofErr w:type="spellStart"/>
            <w:r w:rsidRPr="000E2A75">
              <w:rPr>
                <w:rStyle w:val="jrnl"/>
                <w:rFonts w:ascii="Calibri" w:hAnsi="Calibri" w:cs="Times New Roman"/>
                <w:color w:val="210C7A"/>
              </w:rPr>
              <w:t>Ther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Fonts w:ascii="Calibri" w:hAnsi="Calibri" w:cs="Times New Roman"/>
                <w:color w:val="210C7A"/>
              </w:rPr>
              <w:t>2012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2CA2" w:rsidRPr="000E2A75" w:rsidRDefault="000C2CA2">
            <w:pPr>
              <w:rPr>
                <w:rFonts w:ascii="Calibri" w:hAnsi="Calibri" w:cs="Times New Roman"/>
                <w:color w:val="210C7A"/>
              </w:rPr>
            </w:pPr>
            <w:r w:rsidRPr="000E2A75">
              <w:rPr>
                <w:rFonts w:ascii="Calibri" w:hAnsi="Calibri" w:cs="Times New Roman"/>
                <w:color w:val="210C7A"/>
              </w:rPr>
              <w:t>B</w:t>
            </w:r>
          </w:p>
        </w:tc>
      </w:tr>
      <w:tr w:rsidR="0042762D" w:rsidRPr="000E2A75" w:rsidTr="00CC6B1D">
        <w:trPr>
          <w:trHeight w:val="282"/>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sc2"/>
              <w:shd w:val="clear" w:color="auto" w:fill="FFFFFF"/>
              <w:rPr>
                <w:rFonts w:ascii="Calibri" w:hAnsi="Calibri"/>
                <w:color w:val="210C7A"/>
                <w:sz w:val="24"/>
                <w:szCs w:val="24"/>
              </w:rPr>
            </w:pPr>
            <w:r w:rsidRPr="000E2A75">
              <w:rPr>
                <w:rFonts w:ascii="Calibri" w:hAnsi="Calibri"/>
                <w:color w:val="210C7A"/>
                <w:sz w:val="24"/>
                <w:szCs w:val="24"/>
              </w:rPr>
              <w:t>Cleuziou</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PMR-AS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pStyle w:val="details1"/>
              <w:shd w:val="clear" w:color="auto" w:fill="FFFFFF"/>
              <w:rPr>
                <w:rStyle w:val="jrnl"/>
                <w:rFonts w:ascii="Calibri" w:hAnsi="Calibri"/>
                <w:color w:val="210C7A"/>
                <w:sz w:val="24"/>
                <w:szCs w:val="24"/>
              </w:rPr>
            </w:pPr>
            <w:r w:rsidRPr="000E2A75">
              <w:rPr>
                <w:rStyle w:val="jrnl"/>
                <w:rFonts w:ascii="Calibri" w:hAnsi="Calibri"/>
                <w:color w:val="210C7A"/>
                <w:sz w:val="24"/>
                <w:szCs w:val="24"/>
              </w:rPr>
              <w:t>J Rheumatol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2012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762D" w:rsidRPr="000E2A75" w:rsidRDefault="0042762D" w:rsidP="00213CC6">
            <w:pPr>
              <w:rPr>
                <w:rFonts w:ascii="Calibri" w:hAnsi="Calibri" w:cs="Times New Roman"/>
                <w:color w:val="210C7A"/>
              </w:rPr>
            </w:pPr>
            <w:r w:rsidRPr="000E2A75">
              <w:rPr>
                <w:rFonts w:ascii="Calibri" w:hAnsi="Calibri" w:cs="Times New Roman"/>
                <w:color w:val="210C7A"/>
              </w:rPr>
              <w:t>B</w:t>
            </w:r>
          </w:p>
        </w:tc>
      </w:tr>
    </w:tbl>
    <w:p w:rsidR="00350190" w:rsidRPr="000E2A75" w:rsidRDefault="00350190" w:rsidP="00350190">
      <w:pPr>
        <w:pStyle w:val="Commentaire"/>
        <w:rPr>
          <w:rFonts w:ascii="Calibri" w:hAnsi="Calibri"/>
          <w:color w:val="210C7A"/>
        </w:rPr>
      </w:pPr>
    </w:p>
    <w:p w:rsidR="009B7161" w:rsidRPr="000E2A75" w:rsidRDefault="009B7161" w:rsidP="00350190">
      <w:pPr>
        <w:pStyle w:val="Commentaire"/>
        <w:rPr>
          <w:rFonts w:ascii="Calibri" w:hAnsi="Calibri"/>
          <w:color w:val="210C7A"/>
          <w:sz w:val="24"/>
          <w:szCs w:val="24"/>
        </w:rPr>
      </w:pPr>
    </w:p>
    <w:p w:rsidR="00350190" w:rsidRPr="000E2A75" w:rsidRDefault="00350190" w:rsidP="00350190">
      <w:pPr>
        <w:pStyle w:val="Commentaire"/>
        <w:rPr>
          <w:rFonts w:ascii="Calibri" w:hAnsi="Calibri"/>
          <w:b/>
          <w:color w:val="210C7A"/>
          <w:sz w:val="24"/>
          <w:szCs w:val="24"/>
        </w:rPr>
      </w:pPr>
      <w:r w:rsidRPr="000E2A75">
        <w:rPr>
          <w:rFonts w:ascii="Calibri" w:hAnsi="Calibri"/>
          <w:b/>
          <w:color w:val="210C7A"/>
          <w:sz w:val="24"/>
          <w:szCs w:val="24"/>
        </w:rPr>
        <w:t xml:space="preserve">Principales </w:t>
      </w:r>
      <w:r w:rsidR="00213CC6" w:rsidRPr="000E2A75">
        <w:rPr>
          <w:rFonts w:ascii="Calibri" w:hAnsi="Calibri"/>
          <w:b/>
          <w:color w:val="210C7A"/>
          <w:sz w:val="24"/>
          <w:szCs w:val="24"/>
        </w:rPr>
        <w:t>structures de recherches</w:t>
      </w:r>
      <w:r w:rsidRPr="000E2A75">
        <w:rPr>
          <w:rFonts w:ascii="Calibri" w:hAnsi="Calibri"/>
          <w:b/>
          <w:color w:val="210C7A"/>
          <w:sz w:val="24"/>
          <w:szCs w:val="24"/>
        </w:rPr>
        <w:t xml:space="preserve"> dans lesquelles les rhumatologues</w:t>
      </w:r>
      <w:r w:rsidR="00213CC6" w:rsidRPr="000E2A75">
        <w:rPr>
          <w:rFonts w:ascii="Calibri" w:hAnsi="Calibri"/>
          <w:b/>
          <w:color w:val="210C7A"/>
          <w:sz w:val="24"/>
          <w:szCs w:val="24"/>
        </w:rPr>
        <w:t xml:space="preserve"> </w:t>
      </w:r>
      <w:r w:rsidRPr="000E2A75">
        <w:rPr>
          <w:rFonts w:ascii="Calibri" w:hAnsi="Calibri"/>
          <w:b/>
          <w:color w:val="210C7A"/>
          <w:sz w:val="24"/>
          <w:szCs w:val="24"/>
        </w:rPr>
        <w:t>sont impliqués</w:t>
      </w:r>
      <w:r w:rsidR="00213CC6" w:rsidRPr="000E2A75">
        <w:rPr>
          <w:rFonts w:ascii="Calibri" w:hAnsi="Calibri"/>
          <w:b/>
          <w:color w:val="210C7A"/>
          <w:sz w:val="24"/>
          <w:szCs w:val="24"/>
        </w:rPr>
        <w:t> :</w:t>
      </w:r>
    </w:p>
    <w:p w:rsidR="00886478" w:rsidRPr="000E2A75" w:rsidRDefault="00886478" w:rsidP="00886478">
      <w:pPr>
        <w:pStyle w:val="CRIOGO"/>
        <w:spacing w:line="360" w:lineRule="auto"/>
        <w:ind w:left="360"/>
        <w:jc w:val="both"/>
        <w:rPr>
          <w:rFonts w:ascii="Calibri" w:hAnsi="Calibri" w:cs="Times New Roman"/>
          <w:color w:val="210C7A"/>
        </w:rPr>
      </w:pPr>
    </w:p>
    <w:tbl>
      <w:tblPr>
        <w:tblW w:w="10260" w:type="dxa"/>
        <w:tblCellSpacing w:w="0" w:type="dxa"/>
        <w:tblCellMar>
          <w:left w:w="0" w:type="dxa"/>
          <w:right w:w="0" w:type="dxa"/>
        </w:tblCellMar>
        <w:tblLook w:val="0000"/>
      </w:tblPr>
      <w:tblGrid>
        <w:gridCol w:w="8460"/>
        <w:gridCol w:w="1800"/>
      </w:tblGrid>
      <w:tr w:rsidR="00886478" w:rsidRPr="000E2A75" w:rsidTr="00213CC6">
        <w:trPr>
          <w:trHeight w:val="360"/>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rPr>
            </w:pPr>
            <w:r w:rsidRPr="000E2A75">
              <w:rPr>
                <w:rFonts w:ascii="Calibri" w:eastAsia="Calibri" w:hAnsi="Calibri" w:cs="Times New Roman"/>
                <w:bCs/>
                <w:color w:val="210C7A"/>
              </w:rPr>
              <w:t xml:space="preserve">EA4658 : Groupe d’étude «Remodelage Osseux Et Biomatériaux » </w:t>
            </w:r>
            <w:proofErr w:type="spellStart"/>
            <w:r w:rsidRPr="000E2A75">
              <w:rPr>
                <w:rFonts w:ascii="Calibri" w:eastAsia="Calibri" w:hAnsi="Calibri" w:cs="Times New Roman"/>
                <w:bCs/>
                <w:color w:val="210C7A"/>
              </w:rPr>
              <w:t>Gerom</w:t>
            </w:r>
            <w:proofErr w:type="spellEnd"/>
            <w:r w:rsidRPr="000E2A75">
              <w:rPr>
                <w:rFonts w:ascii="Calibri" w:eastAsia="Calibri" w:hAnsi="Calibri" w:cs="Times New Roman"/>
                <w:bCs/>
                <w:color w:val="210C7A"/>
              </w:rPr>
              <w:t xml:space="preserve"> (D Chappard)</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Angers</w:t>
            </w:r>
          </w:p>
        </w:tc>
      </w:tr>
      <w:tr w:rsidR="00886478" w:rsidRPr="000E2A75" w:rsidTr="00213CC6">
        <w:trPr>
          <w:trHeight w:val="270"/>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lang w:val="en-US"/>
              </w:rPr>
            </w:pPr>
            <w:r w:rsidRPr="000E2A75">
              <w:rPr>
                <w:rFonts w:ascii="Calibri" w:eastAsia="Calibri" w:hAnsi="Calibri" w:cs="Times New Roman"/>
                <w:bCs/>
                <w:color w:val="210C7A"/>
                <w:lang w:val="en-US"/>
              </w:rPr>
              <w:t xml:space="preserve">INSERM UMR 1078 (C Ferec, P </w:t>
            </w:r>
            <w:proofErr w:type="spellStart"/>
            <w:r w:rsidRPr="000E2A75">
              <w:rPr>
                <w:rFonts w:ascii="Calibri" w:eastAsia="Calibri" w:hAnsi="Calibri" w:cs="Times New Roman"/>
                <w:bCs/>
                <w:color w:val="210C7A"/>
                <w:lang w:val="en-US"/>
              </w:rPr>
              <w:t>Delépine</w:t>
            </w:r>
            <w:proofErr w:type="spellEnd"/>
            <w:r w:rsidRPr="000E2A75">
              <w:rPr>
                <w:rFonts w:ascii="Calibri" w:eastAsia="Calibri" w:hAnsi="Calibri" w:cs="Times New Roman"/>
                <w:bCs/>
                <w:color w:val="210C7A"/>
                <w:lang w:val="en-US"/>
              </w:rPr>
              <w:t>,</w:t>
            </w:r>
            <w:r w:rsidRPr="000E2A75">
              <w:rPr>
                <w:rFonts w:ascii="Calibri" w:hAnsi="Calibri" w:cs="Times New Roman"/>
                <w:color w:val="210C7A"/>
                <w:lang w:val="en-US" w:eastAsia="fr-FR"/>
              </w:rPr>
              <w:t xml:space="preserve"> Elisabeth Leize-Zal</w:t>
            </w:r>
            <w:r w:rsidRPr="000E2A75">
              <w:rPr>
                <w:rFonts w:ascii="Calibri" w:eastAsia="Calibri" w:hAnsi="Calibri" w:cs="Times New Roman"/>
                <w:bCs/>
                <w:color w:val="210C7A"/>
                <w:lang w:val="en-US"/>
              </w:rPr>
              <w:t xml:space="preserve">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Brest</w:t>
            </w:r>
          </w:p>
        </w:tc>
      </w:tr>
      <w:tr w:rsidR="00886478" w:rsidRPr="000E2A75" w:rsidTr="00213CC6">
        <w:trPr>
          <w:trHeight w:val="285"/>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rPr>
            </w:pPr>
            <w:r w:rsidRPr="000E2A75">
              <w:rPr>
                <w:rFonts w:ascii="Calibri" w:eastAsia="Calibri" w:hAnsi="Calibri" w:cs="Times New Roman"/>
                <w:bCs/>
                <w:color w:val="210C7A"/>
              </w:rPr>
              <w:t>EA 2216, INSERM ERI 29 : Immunologie et Pathologie (JO Pers)</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Brest</w:t>
            </w:r>
          </w:p>
        </w:tc>
      </w:tr>
      <w:tr w:rsidR="00886478" w:rsidRPr="000E2A75" w:rsidTr="00213CC6">
        <w:trPr>
          <w:trHeight w:val="255"/>
          <w:tblCellSpacing w:w="0" w:type="dxa"/>
        </w:trPr>
        <w:tc>
          <w:tcPr>
            <w:tcW w:w="8460" w:type="dxa"/>
          </w:tcPr>
          <w:p w:rsidR="00886478" w:rsidRPr="000E2A75" w:rsidRDefault="00886478" w:rsidP="00213CC6">
            <w:pPr>
              <w:spacing w:line="360" w:lineRule="auto"/>
              <w:ind w:left="360" w:right="180"/>
              <w:jc w:val="both"/>
              <w:rPr>
                <w:rFonts w:ascii="Calibri" w:hAnsi="Calibri" w:cs="Times New Roman"/>
                <w:bCs/>
                <w:color w:val="210C7A"/>
              </w:rPr>
            </w:pPr>
            <w:r w:rsidRPr="000E2A75">
              <w:rPr>
                <w:rFonts w:ascii="Calibri" w:hAnsi="Calibri" w:cs="Times New Roman"/>
                <w:bCs/>
                <w:color w:val="210C7A"/>
              </w:rPr>
              <w:t xml:space="preserve">INSERM UMR 957 : Physiopathologie de la Résorption Osseuse et Thérapie des Tumeurs Osseuses Primitives  (D Heymann)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Nantes</w:t>
            </w:r>
          </w:p>
        </w:tc>
      </w:tr>
      <w:tr w:rsidR="00886478" w:rsidRPr="000E2A75" w:rsidTr="00213CC6">
        <w:trPr>
          <w:trHeight w:val="255"/>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lang w:val="en-US"/>
              </w:rPr>
            </w:pPr>
            <w:r w:rsidRPr="000E2A75">
              <w:rPr>
                <w:rFonts w:ascii="Calibri" w:eastAsia="Calibri" w:hAnsi="Calibri" w:cs="Times New Roman"/>
                <w:bCs/>
                <w:color w:val="210C7A"/>
                <w:lang w:val="en-US"/>
              </w:rPr>
              <w:t xml:space="preserve">INSERM UMR 791 : Tissue Engineering (P Weiss, J Guicheux)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lang w:val="en-GB"/>
              </w:rPr>
            </w:pPr>
            <w:r w:rsidRPr="000E2A75">
              <w:rPr>
                <w:rFonts w:ascii="Calibri" w:eastAsia="Calibri" w:hAnsi="Calibri" w:cs="Times New Roman"/>
                <w:bCs/>
                <w:color w:val="210C7A"/>
                <w:lang w:val="en-GB"/>
              </w:rPr>
              <w:t>Nantes</w:t>
            </w:r>
          </w:p>
        </w:tc>
      </w:tr>
      <w:tr w:rsidR="00886478" w:rsidRPr="000E2A75" w:rsidTr="00213CC6">
        <w:trPr>
          <w:trHeight w:val="420"/>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rPr>
            </w:pPr>
            <w:r w:rsidRPr="000E2A75">
              <w:rPr>
                <w:rFonts w:ascii="Calibri" w:eastAsia="Calibri" w:hAnsi="Calibri" w:cs="Times New Roman"/>
                <w:bCs/>
                <w:color w:val="210C7A"/>
              </w:rPr>
              <w:t xml:space="preserve">EA 4708 : Imagerie Multimodale, </w:t>
            </w:r>
            <w:proofErr w:type="spellStart"/>
            <w:r w:rsidRPr="000E2A75">
              <w:rPr>
                <w:rFonts w:ascii="Calibri" w:eastAsia="Calibri" w:hAnsi="Calibri" w:cs="Times New Roman"/>
                <w:bCs/>
                <w:color w:val="210C7A"/>
              </w:rPr>
              <w:t>Multiéchelle</w:t>
            </w:r>
            <w:proofErr w:type="spellEnd"/>
            <w:r w:rsidRPr="000E2A75">
              <w:rPr>
                <w:rFonts w:ascii="Calibri" w:eastAsia="Calibri" w:hAnsi="Calibri" w:cs="Times New Roman"/>
                <w:bCs/>
                <w:color w:val="210C7A"/>
              </w:rPr>
              <w:t xml:space="preserve"> et Modélisation du Tissu Osseux et Articulaire I3MTO  (E Lespessailles)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Orléans</w:t>
            </w:r>
          </w:p>
        </w:tc>
      </w:tr>
      <w:tr w:rsidR="00886478" w:rsidRPr="000E2A75" w:rsidTr="00213CC6">
        <w:trPr>
          <w:trHeight w:val="164"/>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rPr>
            </w:pPr>
            <w:r w:rsidRPr="000E2A75">
              <w:rPr>
                <w:rFonts w:ascii="Calibri" w:eastAsia="Calibri" w:hAnsi="Calibri" w:cs="Times New Roman"/>
                <w:bCs/>
                <w:color w:val="210C7A"/>
              </w:rPr>
              <w:t>EA 4331 : Laboratoire Inflammation, Tissus Epithéliaux et Cytokines (</w:t>
            </w:r>
            <w:proofErr w:type="spellStart"/>
            <w:r w:rsidRPr="000E2A75">
              <w:rPr>
                <w:rFonts w:ascii="Calibri" w:eastAsia="Calibri" w:hAnsi="Calibri" w:cs="Times New Roman"/>
                <w:bCs/>
                <w:color w:val="210C7A"/>
              </w:rPr>
              <w:t>Litec</w:t>
            </w:r>
            <w:proofErr w:type="spellEnd"/>
            <w:r w:rsidRPr="000E2A75">
              <w:rPr>
                <w:rFonts w:ascii="Calibri" w:eastAsia="Calibri" w:hAnsi="Calibri" w:cs="Times New Roman"/>
                <w:bCs/>
                <w:color w:val="210C7A"/>
              </w:rPr>
              <w:t xml:space="preserve">) (JC Lecron)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Poitiers</w:t>
            </w:r>
          </w:p>
        </w:tc>
      </w:tr>
      <w:tr w:rsidR="00886478" w:rsidRPr="000E2A75" w:rsidTr="00213CC6">
        <w:trPr>
          <w:trHeight w:val="465"/>
          <w:tblCellSpacing w:w="0" w:type="dxa"/>
        </w:trPr>
        <w:tc>
          <w:tcPr>
            <w:tcW w:w="8460" w:type="dxa"/>
          </w:tcPr>
          <w:p w:rsidR="00886478" w:rsidRPr="000E2A75" w:rsidRDefault="00886478" w:rsidP="00213CC6">
            <w:pPr>
              <w:spacing w:line="360" w:lineRule="auto"/>
              <w:ind w:left="360" w:right="180"/>
              <w:jc w:val="both"/>
              <w:rPr>
                <w:rFonts w:ascii="Calibri" w:eastAsia="Calibri" w:hAnsi="Calibri" w:cs="Times New Roman"/>
                <w:bCs/>
                <w:color w:val="210C7A"/>
              </w:rPr>
            </w:pPr>
            <w:r w:rsidRPr="000E2A75">
              <w:rPr>
                <w:rFonts w:ascii="Calibri" w:eastAsia="Calibri" w:hAnsi="Calibri" w:cs="Times New Roman"/>
                <w:bCs/>
                <w:color w:val="210C7A"/>
              </w:rPr>
              <w:t xml:space="preserve">UMR 7292 : Génétique, Immunothérapie, Chimie et Cancer  (GICC)  (G Paintaud) </w:t>
            </w:r>
          </w:p>
        </w:tc>
        <w:tc>
          <w:tcPr>
            <w:tcW w:w="1800" w:type="dxa"/>
          </w:tcPr>
          <w:p w:rsidR="00886478" w:rsidRPr="000E2A75" w:rsidRDefault="00886478" w:rsidP="00213CC6">
            <w:pPr>
              <w:spacing w:line="360" w:lineRule="auto"/>
              <w:ind w:left="180"/>
              <w:jc w:val="both"/>
              <w:rPr>
                <w:rFonts w:ascii="Calibri" w:eastAsia="Calibri" w:hAnsi="Calibri" w:cs="Times New Roman"/>
                <w:bCs/>
                <w:color w:val="210C7A"/>
              </w:rPr>
            </w:pPr>
            <w:r w:rsidRPr="000E2A75">
              <w:rPr>
                <w:rFonts w:ascii="Calibri" w:eastAsia="Calibri" w:hAnsi="Calibri" w:cs="Times New Roman"/>
                <w:bCs/>
                <w:color w:val="210C7A"/>
              </w:rPr>
              <w:t>Tours</w:t>
            </w:r>
          </w:p>
        </w:tc>
      </w:tr>
    </w:tbl>
    <w:p w:rsidR="00FF0F09" w:rsidRPr="000E2A75" w:rsidRDefault="00FF0F09" w:rsidP="00886478">
      <w:pPr>
        <w:pStyle w:val="NormalWeb"/>
        <w:kinsoku w:val="0"/>
        <w:overflowPunct w:val="0"/>
        <w:spacing w:before="0" w:beforeAutospacing="0" w:after="0" w:afterAutospacing="0" w:line="360" w:lineRule="auto"/>
        <w:jc w:val="both"/>
        <w:textAlignment w:val="baseline"/>
        <w:rPr>
          <w:rFonts w:ascii="Calibri" w:eastAsia="MS Mincho" w:hAnsi="Calibri"/>
          <w:color w:val="210C7A"/>
          <w:kern w:val="24"/>
        </w:rPr>
      </w:pPr>
    </w:p>
    <w:p w:rsidR="00886478" w:rsidRPr="000E2A75" w:rsidRDefault="00886478" w:rsidP="00886478">
      <w:pPr>
        <w:pStyle w:val="NormalWeb"/>
        <w:kinsoku w:val="0"/>
        <w:overflowPunct w:val="0"/>
        <w:spacing w:before="0" w:beforeAutospacing="0" w:after="0" w:afterAutospacing="0" w:line="360" w:lineRule="auto"/>
        <w:jc w:val="both"/>
        <w:textAlignment w:val="baseline"/>
        <w:rPr>
          <w:rFonts w:ascii="Calibri" w:eastAsia="MS Mincho" w:hAnsi="Calibri"/>
          <w:color w:val="210C7A"/>
          <w:kern w:val="24"/>
        </w:rPr>
      </w:pPr>
      <w:r w:rsidRPr="000E2A75">
        <w:rPr>
          <w:rFonts w:ascii="Calibri" w:eastAsia="MS Mincho" w:hAnsi="Calibri"/>
          <w:color w:val="210C7A"/>
          <w:kern w:val="24"/>
        </w:rPr>
        <w:t xml:space="preserve">Certaines de ces unités sont en lien avec le </w:t>
      </w:r>
      <w:proofErr w:type="spellStart"/>
      <w:r w:rsidRPr="000E2A75">
        <w:rPr>
          <w:rFonts w:ascii="Calibri" w:eastAsia="MS Mincho" w:hAnsi="Calibri"/>
          <w:color w:val="210C7A"/>
          <w:kern w:val="24"/>
        </w:rPr>
        <w:t>LaBex</w:t>
      </w:r>
      <w:proofErr w:type="spellEnd"/>
      <w:r w:rsidRPr="000E2A75">
        <w:rPr>
          <w:rFonts w:ascii="Calibri" w:eastAsia="MS Mincho" w:hAnsi="Calibri"/>
          <w:color w:val="210C7A"/>
          <w:kern w:val="24"/>
        </w:rPr>
        <w:t xml:space="preserve"> IGO « </w:t>
      </w:r>
      <w:proofErr w:type="spellStart"/>
      <w:r w:rsidRPr="000E2A75">
        <w:rPr>
          <w:rFonts w:ascii="Calibri" w:eastAsia="MS Mincho" w:hAnsi="Calibri"/>
          <w:color w:val="210C7A"/>
          <w:kern w:val="24"/>
        </w:rPr>
        <w:t>Immunotherapy</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graft</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oncology</w:t>
      </w:r>
      <w:proofErr w:type="spellEnd"/>
      <w:r w:rsidRPr="000E2A75">
        <w:rPr>
          <w:rFonts w:ascii="Calibri" w:eastAsia="MS Mincho" w:hAnsi="Calibri"/>
          <w:color w:val="210C7A"/>
          <w:kern w:val="24"/>
        </w:rPr>
        <w:t xml:space="preserve"> » (EA2216), le </w:t>
      </w:r>
      <w:proofErr w:type="spellStart"/>
      <w:r w:rsidRPr="000E2A75">
        <w:rPr>
          <w:rFonts w:ascii="Calibri" w:eastAsia="MS Mincho" w:hAnsi="Calibri"/>
          <w:color w:val="210C7A"/>
          <w:kern w:val="24"/>
        </w:rPr>
        <w:t>LaBex</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Mabimprove</w:t>
      </w:r>
      <w:proofErr w:type="spellEnd"/>
      <w:r w:rsidRPr="000E2A75">
        <w:rPr>
          <w:rFonts w:ascii="Calibri" w:eastAsia="MS Mincho" w:hAnsi="Calibri"/>
          <w:color w:val="210C7A"/>
          <w:kern w:val="24"/>
        </w:rPr>
        <w:t xml:space="preserve"> (UMR 7292), le </w:t>
      </w:r>
      <w:proofErr w:type="spellStart"/>
      <w:r w:rsidRPr="000E2A75">
        <w:rPr>
          <w:rFonts w:ascii="Calibri" w:eastAsia="MS Mincho" w:hAnsi="Calibri"/>
          <w:color w:val="210C7A"/>
          <w:kern w:val="24"/>
        </w:rPr>
        <w:t>LaBex</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Cami</w:t>
      </w:r>
      <w:proofErr w:type="spellEnd"/>
      <w:r w:rsidRPr="000E2A75">
        <w:rPr>
          <w:rFonts w:ascii="Calibri" w:eastAsia="MS Mincho" w:hAnsi="Calibri"/>
          <w:color w:val="210C7A"/>
          <w:kern w:val="24"/>
        </w:rPr>
        <w:t xml:space="preserve"> (UMR1101) « Computer </w:t>
      </w:r>
      <w:proofErr w:type="spellStart"/>
      <w:r w:rsidRPr="000E2A75">
        <w:rPr>
          <w:rFonts w:ascii="Calibri" w:eastAsia="MS Mincho" w:hAnsi="Calibri"/>
          <w:color w:val="210C7A"/>
          <w:kern w:val="24"/>
        </w:rPr>
        <w:t>assisted</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medical</w:t>
      </w:r>
      <w:proofErr w:type="spellEnd"/>
      <w:r w:rsidRPr="000E2A75">
        <w:rPr>
          <w:rFonts w:ascii="Calibri" w:eastAsia="MS Mincho" w:hAnsi="Calibri"/>
          <w:color w:val="210C7A"/>
          <w:kern w:val="24"/>
        </w:rPr>
        <w:t xml:space="preserve"> intervention » et l’institut de recherche technologique B-COM (UMR1101).</w:t>
      </w:r>
    </w:p>
    <w:p w:rsidR="00FF0F09" w:rsidRPr="000E2A75" w:rsidRDefault="00FF0F09" w:rsidP="00350190">
      <w:pPr>
        <w:pStyle w:val="Commentaire"/>
        <w:rPr>
          <w:rFonts w:ascii="Calibri" w:hAnsi="Calibri"/>
          <w:color w:val="210C7A"/>
          <w:sz w:val="24"/>
          <w:szCs w:val="24"/>
        </w:rPr>
      </w:pPr>
    </w:p>
    <w:p w:rsidR="00350190" w:rsidRDefault="00350190" w:rsidP="00350190">
      <w:pPr>
        <w:pStyle w:val="Commentaire"/>
        <w:rPr>
          <w:rFonts w:ascii="Calibri" w:hAnsi="Calibri"/>
          <w:color w:val="210C7A"/>
          <w:sz w:val="24"/>
          <w:szCs w:val="24"/>
        </w:rPr>
      </w:pPr>
      <w:r w:rsidRPr="000E2A75">
        <w:rPr>
          <w:rFonts w:ascii="Calibri" w:hAnsi="Calibri"/>
          <w:color w:val="210C7A"/>
          <w:sz w:val="24"/>
          <w:szCs w:val="24"/>
        </w:rPr>
        <w:t>Principaux réseaux dans lesquels les rhumatologues sont impliqués :</w:t>
      </w:r>
    </w:p>
    <w:p w:rsidR="006E5419" w:rsidRPr="000E2A75" w:rsidRDefault="006E5419" w:rsidP="00350190">
      <w:pPr>
        <w:pStyle w:val="Commentaire"/>
        <w:rPr>
          <w:rFonts w:ascii="Calibri" w:hAnsi="Calibri"/>
          <w:color w:val="210C7A"/>
          <w:sz w:val="24"/>
          <w:szCs w:val="24"/>
        </w:rPr>
      </w:pPr>
    </w:p>
    <w:p w:rsidR="004135B9" w:rsidRDefault="004135B9">
      <w:pPr>
        <w:widowControl w:val="0"/>
        <w:spacing w:after="120"/>
        <w:rPr>
          <w:rFonts w:ascii="Calibri" w:eastAsia="Calibri" w:hAnsi="Calibri" w:cs="Calibri"/>
          <w:color w:val="210C7A"/>
        </w:rPr>
      </w:pPr>
      <w:r>
        <w:rPr>
          <w:rFonts w:ascii="Calibri" w:eastAsia="Calibri" w:hAnsi="Calibri" w:cs="Calibri"/>
          <w:color w:val="210C7A"/>
        </w:rPr>
        <w:t>CRIOGO</w:t>
      </w:r>
    </w:p>
    <w:p w:rsidR="006E5BE1" w:rsidRDefault="00A13E8B" w:rsidP="006E5BE1">
      <w:pPr>
        <w:widowControl w:val="0"/>
        <w:spacing w:after="120"/>
        <w:rPr>
          <w:rFonts w:ascii="Calibri" w:eastAsia="Calibri" w:hAnsi="Calibri" w:cs="Calibri"/>
          <w:color w:val="210C7A"/>
        </w:rPr>
      </w:pPr>
      <w:r w:rsidRPr="000E2A75">
        <w:rPr>
          <w:rFonts w:ascii="Calibri" w:eastAsia="Calibri" w:hAnsi="Calibri" w:cs="Calibri"/>
          <w:color w:val="210C7A"/>
        </w:rPr>
        <w:t>MIAMIGO</w:t>
      </w:r>
      <w:r w:rsidR="006E5BE1">
        <w:rPr>
          <w:rFonts w:ascii="Calibri" w:eastAsia="Calibri" w:hAnsi="Calibri" w:cs="Calibri"/>
          <w:color w:val="210C7A"/>
        </w:rPr>
        <w:t xml:space="preserve"> (Monitoring </w:t>
      </w:r>
      <w:proofErr w:type="spellStart"/>
      <w:r w:rsidR="006E5BE1">
        <w:rPr>
          <w:rFonts w:ascii="Calibri" w:eastAsia="Calibri" w:hAnsi="Calibri" w:cs="Calibri"/>
          <w:color w:val="210C7A"/>
        </w:rPr>
        <w:t>immuno</w:t>
      </w:r>
      <w:proofErr w:type="spellEnd"/>
      <w:r w:rsidR="006E5BE1">
        <w:rPr>
          <w:rFonts w:ascii="Calibri" w:eastAsia="Calibri" w:hAnsi="Calibri" w:cs="Calibri"/>
          <w:color w:val="210C7A"/>
        </w:rPr>
        <w:t>-pharmacologique des anticorps monoclonaux thérapeutiques prescrits dans l’</w:t>
      </w:r>
      <w:proofErr w:type="spellStart"/>
      <w:r w:rsidR="006E5BE1">
        <w:rPr>
          <w:rFonts w:ascii="Calibri" w:eastAsia="Calibri" w:hAnsi="Calibri" w:cs="Calibri"/>
          <w:color w:val="210C7A"/>
        </w:rPr>
        <w:t>interrégion</w:t>
      </w:r>
      <w:proofErr w:type="spellEnd"/>
      <w:r w:rsidR="006E5BE1">
        <w:rPr>
          <w:rFonts w:ascii="Calibri" w:eastAsia="Calibri" w:hAnsi="Calibri" w:cs="Calibri"/>
          <w:color w:val="210C7A"/>
        </w:rPr>
        <w:t xml:space="preserve"> Grand-Ouest, T </w:t>
      </w:r>
      <w:proofErr w:type="spellStart"/>
      <w:r w:rsidR="006E5BE1">
        <w:rPr>
          <w:rFonts w:ascii="Calibri" w:eastAsia="Calibri" w:hAnsi="Calibri" w:cs="Calibri"/>
          <w:color w:val="210C7A"/>
        </w:rPr>
        <w:t>Bejan</w:t>
      </w:r>
      <w:proofErr w:type="spellEnd"/>
      <w:r w:rsidR="006E5BE1">
        <w:rPr>
          <w:rFonts w:ascii="Calibri" w:eastAsia="Calibri" w:hAnsi="Calibri" w:cs="Calibri"/>
          <w:color w:val="210C7A"/>
        </w:rPr>
        <w:t>-Angoulvant)</w:t>
      </w:r>
    </w:p>
    <w:p w:rsidR="00EA562A" w:rsidRPr="000E2A75" w:rsidRDefault="00EA562A">
      <w:pPr>
        <w:widowControl w:val="0"/>
        <w:spacing w:after="120"/>
        <w:rPr>
          <w:rFonts w:ascii="Calibri" w:eastAsia="Calibri" w:hAnsi="Calibri" w:cs="Calibri"/>
          <w:color w:val="210C7A"/>
        </w:rPr>
      </w:pPr>
      <w:r w:rsidRPr="000E2A75">
        <w:rPr>
          <w:rFonts w:ascii="Calibri" w:eastAsia="Calibri" w:hAnsi="Calibri" w:cs="Calibri"/>
          <w:color w:val="210C7A"/>
        </w:rPr>
        <w:t>MAGE (groupe européen, D Mulleman)</w:t>
      </w:r>
    </w:p>
    <w:p w:rsidR="00EA562A" w:rsidRDefault="00EA562A">
      <w:pPr>
        <w:widowControl w:val="0"/>
        <w:spacing w:after="120"/>
        <w:rPr>
          <w:rFonts w:ascii="Calibri" w:eastAsia="Calibri" w:hAnsi="Calibri" w:cs="Calibri"/>
          <w:color w:val="210C7A"/>
        </w:rPr>
      </w:pPr>
      <w:r w:rsidRPr="000E2A75">
        <w:rPr>
          <w:rFonts w:ascii="Calibri" w:eastAsia="Calibri" w:hAnsi="Calibri" w:cs="Calibri"/>
          <w:color w:val="210C7A"/>
        </w:rPr>
        <w:t>ABIRI</w:t>
      </w:r>
      <w:r w:rsidR="006E5BE1">
        <w:rPr>
          <w:rFonts w:ascii="Calibri" w:eastAsia="Calibri" w:hAnsi="Calibri" w:cs="Calibri"/>
          <w:color w:val="210C7A"/>
        </w:rPr>
        <w:t>SK (consortium européen, D M</w:t>
      </w:r>
      <w:r w:rsidRPr="000E2A75">
        <w:rPr>
          <w:rFonts w:ascii="Calibri" w:eastAsia="Calibri" w:hAnsi="Calibri" w:cs="Calibri"/>
          <w:color w:val="210C7A"/>
        </w:rPr>
        <w:t>ulleman)</w:t>
      </w:r>
    </w:p>
    <w:p w:rsidR="00C512E8" w:rsidRDefault="00C512E8" w:rsidP="00C512E8">
      <w:pPr>
        <w:widowControl w:val="0"/>
        <w:spacing w:after="120"/>
        <w:rPr>
          <w:rFonts w:ascii="Calibri" w:eastAsia="Calibri" w:hAnsi="Calibri" w:cs="Calibri"/>
          <w:color w:val="210C7A"/>
        </w:rPr>
      </w:pPr>
      <w:r>
        <w:rPr>
          <w:rFonts w:ascii="Calibri" w:eastAsia="Calibri" w:hAnsi="Calibri" w:cs="Calibri"/>
          <w:color w:val="210C7A"/>
        </w:rPr>
        <w:t>PRECISEADS (</w:t>
      </w:r>
      <w:r w:rsidRPr="000E2A75">
        <w:rPr>
          <w:rFonts w:ascii="Calibri" w:eastAsia="Calibri" w:hAnsi="Calibri" w:cs="Calibri"/>
          <w:color w:val="210C7A"/>
        </w:rPr>
        <w:t xml:space="preserve">consortium européen, </w:t>
      </w:r>
      <w:r>
        <w:rPr>
          <w:rFonts w:ascii="Calibri" w:eastAsia="Calibri" w:hAnsi="Calibri" w:cs="Calibri"/>
          <w:color w:val="210C7A"/>
        </w:rPr>
        <w:t>D Cornec, A Saraux et V Devauchelle</w:t>
      </w:r>
      <w:r w:rsidRPr="000E2A75">
        <w:rPr>
          <w:rFonts w:ascii="Calibri" w:eastAsia="Calibri" w:hAnsi="Calibri" w:cs="Calibri"/>
          <w:color w:val="210C7A"/>
        </w:rPr>
        <w:t>)</w:t>
      </w:r>
    </w:p>
    <w:p w:rsidR="00EA562A" w:rsidRPr="000E2A75" w:rsidRDefault="00CC6B1D">
      <w:pPr>
        <w:widowControl w:val="0"/>
        <w:spacing w:after="120"/>
        <w:rPr>
          <w:rFonts w:ascii="Calibri" w:eastAsia="Calibri" w:hAnsi="Calibri" w:cs="Calibri"/>
          <w:color w:val="210C7A"/>
        </w:rPr>
      </w:pPr>
      <w:r w:rsidRPr="000E2A75">
        <w:rPr>
          <w:rFonts w:ascii="Calibri" w:eastAsia="Calibri" w:hAnsi="Calibri" w:cs="Calibri"/>
          <w:color w:val="210C7A"/>
        </w:rPr>
        <w:t>R</w:t>
      </w:r>
      <w:r w:rsidR="00EA562A" w:rsidRPr="000E2A75">
        <w:rPr>
          <w:rFonts w:ascii="Calibri" w:eastAsia="Calibri" w:hAnsi="Calibri" w:cs="Calibri"/>
          <w:color w:val="210C7A"/>
        </w:rPr>
        <w:t>éseau européen </w:t>
      </w:r>
      <w:r w:rsidRPr="000E2A75">
        <w:rPr>
          <w:rFonts w:ascii="Calibri" w:eastAsia="Calibri" w:hAnsi="Calibri" w:cs="Calibri"/>
          <w:color w:val="210C7A"/>
        </w:rPr>
        <w:t xml:space="preserve">du </w:t>
      </w:r>
      <w:r w:rsidR="00EA562A" w:rsidRPr="000E2A75">
        <w:rPr>
          <w:rFonts w:ascii="Calibri" w:eastAsia="Calibri" w:hAnsi="Calibri" w:cs="Calibri"/>
          <w:color w:val="210C7A"/>
        </w:rPr>
        <w:t>Sjögren </w:t>
      </w:r>
      <w:r w:rsidRPr="000E2A75">
        <w:rPr>
          <w:rFonts w:ascii="Calibri" w:eastAsia="Calibri" w:hAnsi="Calibri" w:cs="Calibri"/>
          <w:color w:val="210C7A"/>
        </w:rPr>
        <w:t>(</w:t>
      </w:r>
      <w:proofErr w:type="spellStart"/>
      <w:r w:rsidRPr="000E2A75">
        <w:rPr>
          <w:rFonts w:ascii="Calibri" w:eastAsia="Calibri" w:hAnsi="Calibri" w:cs="Calibri"/>
          <w:color w:val="210C7A"/>
        </w:rPr>
        <w:t>Task</w:t>
      </w:r>
      <w:proofErr w:type="spellEnd"/>
      <w:r w:rsidRPr="000E2A75">
        <w:rPr>
          <w:rFonts w:ascii="Calibri" w:eastAsia="Calibri" w:hAnsi="Calibri" w:cs="Calibri"/>
          <w:color w:val="210C7A"/>
        </w:rPr>
        <w:t xml:space="preserve"> Force EULAR, V Devauchelle et A Saraux)</w:t>
      </w:r>
    </w:p>
    <w:p w:rsidR="00EA562A" w:rsidRPr="000E2A75" w:rsidRDefault="00EA562A">
      <w:pPr>
        <w:widowControl w:val="0"/>
        <w:spacing w:after="120"/>
        <w:rPr>
          <w:rFonts w:ascii="Calibri" w:eastAsia="Calibri" w:hAnsi="Calibri" w:cs="Calibri"/>
          <w:color w:val="210C7A"/>
        </w:rPr>
      </w:pPr>
      <w:r w:rsidRPr="000E2A75">
        <w:rPr>
          <w:rFonts w:ascii="Calibri" w:eastAsia="Calibri" w:hAnsi="Calibri" w:cs="Calibri"/>
          <w:color w:val="210C7A"/>
        </w:rPr>
        <w:t xml:space="preserve">Réseau </w:t>
      </w:r>
      <w:r w:rsidR="00350190" w:rsidRPr="000E2A75">
        <w:rPr>
          <w:rFonts w:ascii="Calibri" w:eastAsia="Calibri" w:hAnsi="Calibri" w:cs="Calibri"/>
          <w:color w:val="210C7A"/>
        </w:rPr>
        <w:t>CRI/</w:t>
      </w:r>
      <w:proofErr w:type="spellStart"/>
      <w:r w:rsidRPr="000E2A75">
        <w:rPr>
          <w:rFonts w:ascii="Calibri" w:eastAsia="Calibri" w:hAnsi="Calibri" w:cs="Calibri"/>
          <w:color w:val="210C7A"/>
        </w:rPr>
        <w:t>Imidiate</w:t>
      </w:r>
      <w:proofErr w:type="spellEnd"/>
      <w:r w:rsidR="009B7161" w:rsidRPr="000E2A75">
        <w:rPr>
          <w:rFonts w:ascii="Calibri" w:eastAsia="Calibri" w:hAnsi="Calibri" w:cs="Calibri"/>
          <w:color w:val="210C7A"/>
        </w:rPr>
        <w:t>/F-CRIN</w:t>
      </w:r>
    </w:p>
    <w:p w:rsidR="00CC6B1D" w:rsidRPr="000E2A75" w:rsidRDefault="00CC6B1D">
      <w:pPr>
        <w:widowControl w:val="0"/>
        <w:spacing w:after="120"/>
        <w:rPr>
          <w:rFonts w:ascii="Calibri" w:eastAsia="Calibri" w:hAnsi="Calibri" w:cs="Calibri"/>
          <w:color w:val="210C7A"/>
        </w:rPr>
      </w:pPr>
      <w:r w:rsidRPr="000E2A75">
        <w:rPr>
          <w:rFonts w:ascii="Calibri" w:eastAsia="Calibri" w:hAnsi="Calibri" w:cs="Calibri"/>
          <w:color w:val="210C7A"/>
        </w:rPr>
        <w:lastRenderedPageBreak/>
        <w:t>FAIR</w:t>
      </w:r>
    </w:p>
    <w:p w:rsidR="00886478" w:rsidRPr="000E2A75" w:rsidRDefault="00886478">
      <w:pPr>
        <w:widowControl w:val="0"/>
        <w:spacing w:after="120"/>
        <w:rPr>
          <w:rFonts w:ascii="Calibri" w:eastAsia="MS Mincho" w:hAnsi="Calibri"/>
          <w:color w:val="210C7A"/>
          <w:kern w:val="24"/>
          <w:lang w:val="en-US"/>
        </w:rPr>
      </w:pPr>
      <w:proofErr w:type="spellStart"/>
      <w:r w:rsidRPr="000E2A75">
        <w:rPr>
          <w:rFonts w:ascii="Calibri" w:eastAsia="MS Mincho" w:hAnsi="Calibri"/>
          <w:color w:val="210C7A"/>
          <w:kern w:val="24"/>
          <w:lang w:val="en-US"/>
        </w:rPr>
        <w:t>LaBex</w:t>
      </w:r>
      <w:proofErr w:type="spellEnd"/>
      <w:r w:rsidRPr="000E2A75">
        <w:rPr>
          <w:rFonts w:ascii="Calibri" w:eastAsia="MS Mincho" w:hAnsi="Calibri"/>
          <w:color w:val="210C7A"/>
          <w:kern w:val="24"/>
          <w:lang w:val="en-US"/>
        </w:rPr>
        <w:t xml:space="preserve"> IGO « Immunotherapy, graft, oncology » (EA2216) </w:t>
      </w:r>
    </w:p>
    <w:p w:rsidR="00886478" w:rsidRDefault="00886478">
      <w:pPr>
        <w:widowControl w:val="0"/>
        <w:spacing w:after="120"/>
        <w:rPr>
          <w:rFonts w:ascii="Calibri" w:eastAsia="MS Mincho" w:hAnsi="Calibri"/>
          <w:color w:val="210C7A"/>
          <w:kern w:val="24"/>
        </w:rPr>
      </w:pPr>
      <w:proofErr w:type="spellStart"/>
      <w:r w:rsidRPr="000E2A75">
        <w:rPr>
          <w:rFonts w:ascii="Calibri" w:eastAsia="MS Mincho" w:hAnsi="Calibri"/>
          <w:color w:val="210C7A"/>
          <w:kern w:val="24"/>
        </w:rPr>
        <w:t>LaBex</w:t>
      </w:r>
      <w:proofErr w:type="spellEnd"/>
      <w:r w:rsidRPr="000E2A75">
        <w:rPr>
          <w:rFonts w:ascii="Calibri" w:eastAsia="MS Mincho" w:hAnsi="Calibri"/>
          <w:color w:val="210C7A"/>
          <w:kern w:val="24"/>
        </w:rPr>
        <w:t xml:space="preserve"> </w:t>
      </w:r>
      <w:proofErr w:type="spellStart"/>
      <w:r w:rsidRPr="000E2A75">
        <w:rPr>
          <w:rFonts w:ascii="Calibri" w:eastAsia="MS Mincho" w:hAnsi="Calibri"/>
          <w:color w:val="210C7A"/>
          <w:kern w:val="24"/>
        </w:rPr>
        <w:t>Mabimprove</w:t>
      </w:r>
      <w:proofErr w:type="spellEnd"/>
      <w:r w:rsidRPr="000E2A75">
        <w:rPr>
          <w:rFonts w:ascii="Calibri" w:eastAsia="MS Mincho" w:hAnsi="Calibri"/>
          <w:color w:val="210C7A"/>
          <w:kern w:val="24"/>
        </w:rPr>
        <w:t xml:space="preserve"> (UMR 7292)</w:t>
      </w:r>
    </w:p>
    <w:p w:rsidR="006E5419" w:rsidRPr="000E2A75" w:rsidRDefault="006E5419">
      <w:pPr>
        <w:widowControl w:val="0"/>
        <w:spacing w:after="120"/>
        <w:rPr>
          <w:rFonts w:ascii="Calibri" w:eastAsia="Calibri" w:hAnsi="Calibri" w:cs="Calibri"/>
          <w:color w:val="210C7A"/>
        </w:rPr>
      </w:pPr>
      <w:r>
        <w:rPr>
          <w:rFonts w:ascii="Calibri" w:eastAsia="MS Mincho" w:hAnsi="Calibri"/>
          <w:color w:val="210C7A"/>
          <w:kern w:val="24"/>
        </w:rPr>
        <w:t>Cohortes de la société Française de Rhumatologie : ESPOIR, DESIR, ASSESS, KHOALA (P Goupille, A Saraux)</w:t>
      </w:r>
    </w:p>
    <w:p w:rsidR="00AF1BB8" w:rsidRPr="001054A8" w:rsidRDefault="00AF1BB8">
      <w:pPr>
        <w:rPr>
          <w:rFonts w:ascii="Calibri" w:eastAsia="Calibri" w:hAnsi="Calibri" w:cs="Calibri"/>
          <w:color w:val="210C7A"/>
          <w:u w:val="single" w:color="333399"/>
        </w:rPr>
      </w:pPr>
    </w:p>
    <w:p w:rsidR="00AF1BB8" w:rsidRPr="000E2A75" w:rsidRDefault="00D5109E" w:rsidP="00350190">
      <w:pPr>
        <w:rPr>
          <w:rFonts w:ascii="Calibri" w:eastAsia="Calibri" w:hAnsi="Calibri" w:cs="Calibri"/>
          <w:color w:val="210C7A"/>
          <w:u w:val="single" w:color="333399"/>
        </w:rPr>
      </w:pPr>
      <w:r w:rsidRPr="000E2A75">
        <w:rPr>
          <w:rFonts w:ascii="Calibri" w:eastAsia="Calibri" w:hAnsi="Calibri" w:cs="Calibri"/>
          <w:color w:val="210C7A"/>
          <w:u w:val="single" w:color="333399"/>
        </w:rPr>
        <w:t>Programmes de Recherche Clinique en cours (si applicable) :</w:t>
      </w:r>
    </w:p>
    <w:tbl>
      <w:tblPr>
        <w:tblStyle w:val="TableNormal"/>
        <w:tblW w:w="9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57"/>
        <w:gridCol w:w="1589"/>
        <w:gridCol w:w="1083"/>
        <w:gridCol w:w="1960"/>
        <w:gridCol w:w="1515"/>
        <w:gridCol w:w="1516"/>
      </w:tblGrid>
      <w:tr w:rsidR="00AF1BB8" w:rsidRPr="000E2A75" w:rsidTr="002B1C3E">
        <w:trPr>
          <w:trHeight w:val="570"/>
        </w:trPr>
        <w:tc>
          <w:tcPr>
            <w:tcW w:w="1957" w:type="dxa"/>
            <w:tcBorders>
              <w:top w:val="nil"/>
              <w:left w:val="nil"/>
              <w:bottom w:val="single" w:sz="4" w:space="0" w:color="000000"/>
              <w:right w:val="nil"/>
            </w:tcBorders>
            <w:shd w:val="clear" w:color="auto" w:fill="auto"/>
            <w:tcMar>
              <w:top w:w="80" w:type="dxa"/>
              <w:left w:w="80" w:type="dxa"/>
              <w:bottom w:w="80" w:type="dxa"/>
              <w:right w:w="80" w:type="dxa"/>
            </w:tcMar>
          </w:tcPr>
          <w:p w:rsidR="00AF1BB8" w:rsidRPr="000E2A75" w:rsidRDefault="00AF1BB8">
            <w:pPr>
              <w:rPr>
                <w:rFonts w:ascii="Calibri" w:hAnsi="Calibri"/>
                <w:color w:val="210C7A"/>
              </w:rPr>
            </w:pPr>
          </w:p>
        </w:tc>
        <w:tc>
          <w:tcPr>
            <w:tcW w:w="1589" w:type="dxa"/>
            <w:tcBorders>
              <w:top w:val="nil"/>
              <w:left w:val="nil"/>
              <w:bottom w:val="single" w:sz="4" w:space="0" w:color="000000"/>
              <w:right w:val="nil"/>
            </w:tcBorders>
            <w:shd w:val="clear" w:color="auto" w:fill="auto"/>
            <w:tcMar>
              <w:top w:w="80" w:type="dxa"/>
              <w:left w:w="80" w:type="dxa"/>
              <w:bottom w:w="80" w:type="dxa"/>
              <w:right w:w="80" w:type="dxa"/>
            </w:tcMar>
          </w:tcPr>
          <w:p w:rsidR="00AF1BB8" w:rsidRPr="000E2A75" w:rsidRDefault="00AF1BB8">
            <w:pPr>
              <w:rPr>
                <w:rFonts w:ascii="Calibri" w:hAnsi="Calibri"/>
                <w:color w:val="210C7A"/>
              </w:rPr>
            </w:pPr>
          </w:p>
        </w:tc>
        <w:tc>
          <w:tcPr>
            <w:tcW w:w="1083" w:type="dxa"/>
            <w:tcBorders>
              <w:top w:val="nil"/>
              <w:left w:val="nil"/>
              <w:bottom w:val="single" w:sz="4" w:space="0" w:color="000000"/>
              <w:right w:val="nil"/>
            </w:tcBorders>
            <w:shd w:val="clear" w:color="auto" w:fill="auto"/>
            <w:tcMar>
              <w:top w:w="80" w:type="dxa"/>
              <w:left w:w="80" w:type="dxa"/>
              <w:bottom w:w="80" w:type="dxa"/>
              <w:right w:w="80" w:type="dxa"/>
            </w:tcMar>
          </w:tcPr>
          <w:p w:rsidR="00AF1BB8" w:rsidRPr="000E2A75" w:rsidRDefault="00AF1BB8">
            <w:pPr>
              <w:rPr>
                <w:rFonts w:ascii="Calibri" w:hAnsi="Calibri"/>
                <w:color w:val="210C7A"/>
              </w:rPr>
            </w:pPr>
          </w:p>
        </w:tc>
        <w:tc>
          <w:tcPr>
            <w:tcW w:w="196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AF1BB8">
            <w:pPr>
              <w:rPr>
                <w:rFonts w:ascii="Calibri" w:hAnsi="Calibri"/>
                <w:color w:val="210C7A"/>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Financement</w:t>
            </w:r>
          </w:p>
        </w:tc>
      </w:tr>
      <w:tr w:rsidR="00AF1BB8" w:rsidRPr="000E2A75" w:rsidTr="002B1C3E">
        <w:trPr>
          <w:trHeight w:val="113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Titre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Type de programme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Année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Membres concernés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Organisme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Montant</w:t>
            </w:r>
          </w:p>
        </w:tc>
      </w:tr>
      <w:tr w:rsidR="00AF1BB8" w:rsidRPr="000E2A75" w:rsidTr="002B1C3E">
        <w:trPr>
          <w:trHeight w:val="43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2B1C3E" w:rsidP="002B1C3E">
            <w:pPr>
              <w:rPr>
                <w:rFonts w:ascii="Calibri" w:hAnsi="Calibri"/>
                <w:color w:val="210C7A"/>
                <w:sz w:val="22"/>
                <w:szCs w:val="22"/>
              </w:rPr>
            </w:pPr>
            <w:r w:rsidRPr="000E2A75">
              <w:rPr>
                <w:rFonts w:ascii="Calibri" w:hAnsi="Calibri"/>
                <w:color w:val="210C7A"/>
                <w:sz w:val="22"/>
                <w:szCs w:val="22"/>
              </w:rPr>
              <w:t>SEMAPHORE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PHRC 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2015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Brest Nantes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PHRC National</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CC6" w:rsidRPr="000E2A75" w:rsidRDefault="00213CC6" w:rsidP="00213CC6">
            <w:pPr>
              <w:rPr>
                <w:rFonts w:ascii="Calibri" w:hAnsi="Calibri"/>
                <w:color w:val="210C7A"/>
                <w:sz w:val="20"/>
                <w:szCs w:val="20"/>
              </w:rPr>
            </w:pPr>
            <w:r w:rsidRPr="000E2A75">
              <w:rPr>
                <w:rFonts w:ascii="Calibri" w:hAnsi="Calibri"/>
                <w:color w:val="210C7A"/>
                <w:sz w:val="20"/>
                <w:szCs w:val="20"/>
              </w:rPr>
              <w:t>548 960 €</w:t>
            </w:r>
          </w:p>
          <w:p w:rsidR="00AF1BB8" w:rsidRPr="000E2A75" w:rsidRDefault="00D5109E" w:rsidP="00213CC6">
            <w:pPr>
              <w:ind w:left="851" w:hanging="709"/>
              <w:rPr>
                <w:rFonts w:ascii="Calibri" w:hAnsi="Calibri"/>
                <w:color w:val="210C7A"/>
                <w:sz w:val="22"/>
                <w:szCs w:val="22"/>
              </w:rPr>
            </w:pPr>
            <w:r w:rsidRPr="000E2A75">
              <w:rPr>
                <w:rFonts w:ascii="Calibri" w:hAnsi="Calibri"/>
                <w:color w:val="210C7A"/>
                <w:sz w:val="22"/>
                <w:szCs w:val="22"/>
              </w:rPr>
              <w:t>  </w:t>
            </w:r>
          </w:p>
        </w:tc>
      </w:tr>
      <w:tr w:rsidR="004E4DBE" w:rsidRPr="000E2A75" w:rsidTr="002B1C3E">
        <w:trPr>
          <w:trHeight w:val="54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sz w:val="22"/>
                <w:szCs w:val="22"/>
              </w:rPr>
            </w:pPr>
            <w:r>
              <w:rPr>
                <w:rFonts w:ascii="Calibri" w:hAnsi="Calibri"/>
                <w:color w:val="210C7A"/>
                <w:sz w:val="22"/>
                <w:szCs w:val="22"/>
              </w:rPr>
              <w:t>CALCECHO</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sz w:val="22"/>
                <w:szCs w:val="22"/>
              </w:rPr>
            </w:pPr>
            <w:r>
              <w:rPr>
                <w:rFonts w:ascii="Calibri" w:hAnsi="Calibri"/>
                <w:color w:val="210C7A"/>
                <w:sz w:val="22"/>
                <w:szCs w:val="22"/>
              </w:rPr>
              <w:t>PHRC 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sz w:val="22"/>
                <w:szCs w:val="22"/>
              </w:rPr>
            </w:pPr>
            <w:r>
              <w:rPr>
                <w:rFonts w:ascii="Calibri" w:hAnsi="Calibri"/>
                <w:color w:val="210C7A"/>
                <w:sz w:val="22"/>
                <w:szCs w:val="22"/>
              </w:rPr>
              <w:t>2014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rsidP="00350190">
            <w:pPr>
              <w:rPr>
                <w:rFonts w:ascii="Calibri" w:hAnsi="Calibri"/>
                <w:color w:val="210C7A"/>
                <w:sz w:val="22"/>
                <w:szCs w:val="22"/>
              </w:rPr>
            </w:pPr>
            <w:r>
              <w:rPr>
                <w:rFonts w:ascii="Calibri" w:hAnsi="Calibri"/>
                <w:color w:val="210C7A"/>
                <w:sz w:val="22"/>
                <w:szCs w:val="22"/>
              </w:rPr>
              <w:t xml:space="preserve">Nantes, Rennes, La Roche Sur </w:t>
            </w:r>
            <w:proofErr w:type="spellStart"/>
            <w:r>
              <w:rPr>
                <w:rFonts w:ascii="Calibri" w:hAnsi="Calibri"/>
                <w:color w:val="210C7A"/>
                <w:sz w:val="22"/>
                <w:szCs w:val="22"/>
              </w:rPr>
              <w:t>Yon</w:t>
            </w:r>
            <w:proofErr w:type="spellEnd"/>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sz w:val="22"/>
                <w:szCs w:val="22"/>
              </w:rPr>
            </w:pPr>
            <w:r w:rsidRPr="000E2A75">
              <w:rPr>
                <w:rFonts w:ascii="Calibri" w:hAnsi="Calibri"/>
                <w:color w:val="210C7A"/>
                <w:sz w:val="22"/>
                <w:szCs w:val="22"/>
              </w:rPr>
              <w:t xml:space="preserve">PHRC inter </w:t>
            </w:r>
            <w:proofErr w:type="spellStart"/>
            <w:r w:rsidRPr="000E2A75">
              <w:rPr>
                <w:rFonts w:ascii="Calibri" w:hAnsi="Calibri"/>
                <w:color w:val="210C7A"/>
                <w:sz w:val="22"/>
                <w:szCs w:val="22"/>
              </w:rPr>
              <w:t>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sz w:val="22"/>
                <w:szCs w:val="22"/>
              </w:rPr>
            </w:pPr>
            <w:r>
              <w:rPr>
                <w:rFonts w:ascii="Calibri" w:hAnsi="Calibri"/>
                <w:color w:val="210C7A"/>
                <w:sz w:val="22"/>
                <w:szCs w:val="22"/>
              </w:rPr>
              <w:t xml:space="preserve">142000 </w:t>
            </w:r>
            <w:r w:rsidRPr="000E2A75">
              <w:rPr>
                <w:rFonts w:ascii="Calibri" w:hAnsi="Calibri"/>
                <w:color w:val="210C7A"/>
                <w:sz w:val="20"/>
                <w:szCs w:val="20"/>
              </w:rPr>
              <w:t>€</w:t>
            </w:r>
          </w:p>
        </w:tc>
      </w:tr>
      <w:tr w:rsidR="00AF1BB8" w:rsidRPr="000E2A75" w:rsidTr="002B1C3E">
        <w:trPr>
          <w:trHeight w:val="54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BCD</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PHRC 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2014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350190" w:rsidP="00350190">
            <w:pPr>
              <w:rPr>
                <w:rFonts w:ascii="Calibri" w:hAnsi="Calibri"/>
                <w:color w:val="210C7A"/>
                <w:sz w:val="22"/>
                <w:szCs w:val="22"/>
              </w:rPr>
            </w:pPr>
            <w:r w:rsidRPr="000E2A75">
              <w:rPr>
                <w:rFonts w:ascii="Calibri" w:hAnsi="Calibri"/>
                <w:color w:val="210C7A"/>
                <w:sz w:val="22"/>
                <w:szCs w:val="22"/>
              </w:rPr>
              <w:t xml:space="preserve">Tours, Le Mans, Brest, La Roche sur </w:t>
            </w:r>
            <w:proofErr w:type="spellStart"/>
            <w:r w:rsidRPr="000E2A75">
              <w:rPr>
                <w:rFonts w:ascii="Calibri" w:hAnsi="Calibri"/>
                <w:color w:val="210C7A"/>
                <w:sz w:val="22"/>
                <w:szCs w:val="22"/>
              </w:rPr>
              <w:t>Yon</w:t>
            </w:r>
            <w:proofErr w:type="spellEnd"/>
            <w:r w:rsidRPr="000E2A75">
              <w:rPr>
                <w:rFonts w:ascii="Calibri" w:hAnsi="Calibri"/>
                <w:color w:val="210C7A"/>
                <w:sz w:val="22"/>
                <w:szCs w:val="22"/>
              </w:rPr>
              <w:t xml:space="preserve">, Rennes, Nantes, Lorient, Vannes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 xml:space="preserve">PHRC inter </w:t>
            </w:r>
            <w:proofErr w:type="spellStart"/>
            <w:r w:rsidRPr="000E2A75">
              <w:rPr>
                <w:rFonts w:ascii="Calibri" w:hAnsi="Calibri"/>
                <w:color w:val="210C7A"/>
                <w:sz w:val="22"/>
                <w:szCs w:val="22"/>
              </w:rPr>
              <w:t>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3CC6" w:rsidRPr="000E2A75" w:rsidRDefault="00D5109E">
            <w:pPr>
              <w:rPr>
                <w:rFonts w:ascii="Calibri" w:hAnsi="Calibri"/>
                <w:color w:val="210C7A"/>
                <w:sz w:val="22"/>
                <w:szCs w:val="22"/>
              </w:rPr>
            </w:pPr>
            <w:r w:rsidRPr="000E2A75">
              <w:rPr>
                <w:rFonts w:ascii="Calibri" w:hAnsi="Calibri"/>
                <w:color w:val="210C7A"/>
                <w:sz w:val="22"/>
                <w:szCs w:val="22"/>
              </w:rPr>
              <w:t>     </w:t>
            </w:r>
          </w:p>
          <w:p w:rsidR="00213CC6" w:rsidRPr="000E2A75" w:rsidRDefault="00213CC6" w:rsidP="00213CC6">
            <w:pPr>
              <w:rPr>
                <w:rFonts w:ascii="Calibri" w:hAnsi="Calibri"/>
                <w:color w:val="210C7A"/>
                <w:sz w:val="20"/>
                <w:szCs w:val="20"/>
              </w:rPr>
            </w:pPr>
            <w:r w:rsidRPr="000E2A75">
              <w:rPr>
                <w:rFonts w:ascii="Calibri" w:hAnsi="Calibri"/>
                <w:color w:val="210C7A"/>
                <w:sz w:val="20"/>
                <w:szCs w:val="20"/>
              </w:rPr>
              <w:t>198 100 €</w:t>
            </w:r>
          </w:p>
          <w:p w:rsidR="00AF1BB8" w:rsidRPr="000E2A75" w:rsidRDefault="00AF1BB8">
            <w:pPr>
              <w:rPr>
                <w:rFonts w:ascii="Calibri" w:hAnsi="Calibri"/>
                <w:color w:val="210C7A"/>
                <w:sz w:val="22"/>
                <w:szCs w:val="22"/>
              </w:rPr>
            </w:pPr>
          </w:p>
        </w:tc>
      </w:tr>
      <w:tr w:rsidR="00AF1BB8" w:rsidRPr="000E2A75" w:rsidTr="002B1C3E">
        <w:trPr>
          <w:trHeight w:val="56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LYRITUX</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PHRC I  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2013</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5B7" w:rsidRPr="000E2A75" w:rsidRDefault="00DC2C1A">
            <w:pPr>
              <w:pStyle w:val="Styledetableau2"/>
              <w:rPr>
                <w:rFonts w:ascii="Calibri" w:hAnsi="Calibri" w:cs="Arial"/>
                <w:color w:val="210C7A"/>
                <w:sz w:val="22"/>
                <w:szCs w:val="22"/>
              </w:rPr>
            </w:pPr>
            <w:r w:rsidRPr="000E2A75">
              <w:rPr>
                <w:rFonts w:ascii="Calibri" w:hAnsi="Calibri" w:cs="Arial"/>
                <w:color w:val="210C7A"/>
                <w:sz w:val="22"/>
                <w:szCs w:val="22"/>
                <w:u w:color="000000"/>
              </w:rPr>
              <w:t xml:space="preserve">Tours, Le Mans, Orléans, Brest, La Roche sur </w:t>
            </w:r>
            <w:proofErr w:type="spellStart"/>
            <w:r w:rsidRPr="000E2A75">
              <w:rPr>
                <w:rFonts w:ascii="Calibri" w:hAnsi="Calibri" w:cs="Arial"/>
                <w:color w:val="210C7A"/>
                <w:sz w:val="22"/>
                <w:szCs w:val="22"/>
                <w:u w:color="000000"/>
              </w:rPr>
              <w:t>Yon</w:t>
            </w:r>
            <w:proofErr w:type="spellEnd"/>
            <w:r w:rsidRPr="000E2A75">
              <w:rPr>
                <w:rFonts w:ascii="Calibri" w:hAnsi="Calibri" w:cs="Arial"/>
                <w:color w:val="210C7A"/>
                <w:sz w:val="22"/>
                <w:szCs w:val="22"/>
                <w:u w:color="000000"/>
              </w:rPr>
              <w:t>, Rennes, Nantes, Poitiers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 xml:space="preserve">PHRC </w:t>
            </w:r>
            <w:proofErr w:type="spellStart"/>
            <w:r w:rsidRPr="000E2A75">
              <w:rPr>
                <w:rFonts w:ascii="Calibri" w:hAnsi="Calibri" w:cs="Arial"/>
                <w:color w:val="210C7A"/>
                <w:sz w:val="22"/>
                <w:szCs w:val="22"/>
                <w:u w:color="000000"/>
              </w:rPr>
              <w:t>Interregional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6645CA">
            <w:pPr>
              <w:pStyle w:val="Styledetableau2"/>
              <w:rPr>
                <w:rFonts w:ascii="Calibri" w:hAnsi="Calibri" w:cs="Arial"/>
                <w:color w:val="210C7A"/>
                <w:sz w:val="22"/>
                <w:szCs w:val="22"/>
              </w:rPr>
            </w:pPr>
            <w:r w:rsidRPr="000E2A75">
              <w:rPr>
                <w:rFonts w:ascii="Calibri" w:hAnsi="Calibri"/>
                <w:color w:val="210C7A"/>
              </w:rPr>
              <w:t>198 100 €</w:t>
            </w:r>
          </w:p>
        </w:tc>
      </w:tr>
      <w:tr w:rsidR="00AF1BB8" w:rsidRPr="000E2A75" w:rsidTr="002B1C3E">
        <w:trPr>
          <w:trHeight w:val="56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COMARIS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PHRC I  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2012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5B7" w:rsidRPr="000E2A75" w:rsidRDefault="00DC2C1A">
            <w:pPr>
              <w:pStyle w:val="Styledetableau2"/>
              <w:rPr>
                <w:rFonts w:ascii="Calibri" w:hAnsi="Calibri" w:cs="Arial"/>
                <w:color w:val="210C7A"/>
                <w:sz w:val="22"/>
                <w:szCs w:val="22"/>
              </w:rPr>
            </w:pPr>
            <w:r w:rsidRPr="000E2A75">
              <w:rPr>
                <w:rFonts w:ascii="Calibri" w:hAnsi="Calibri" w:cs="Arial"/>
                <w:color w:val="210C7A"/>
                <w:sz w:val="22"/>
                <w:szCs w:val="22"/>
                <w:u w:color="000000"/>
              </w:rPr>
              <w:t xml:space="preserve">Tours, Le Mans, Blois, Orléans, Brest, La Roche sur </w:t>
            </w:r>
            <w:proofErr w:type="spellStart"/>
            <w:r w:rsidRPr="000E2A75">
              <w:rPr>
                <w:rFonts w:ascii="Calibri" w:hAnsi="Calibri" w:cs="Arial"/>
                <w:color w:val="210C7A"/>
                <w:sz w:val="22"/>
                <w:szCs w:val="22"/>
                <w:u w:color="000000"/>
              </w:rPr>
              <w:t>Yon</w:t>
            </w:r>
            <w:proofErr w:type="spellEnd"/>
            <w:r w:rsidRPr="000E2A75">
              <w:rPr>
                <w:rFonts w:ascii="Calibri" w:hAnsi="Calibri" w:cs="Arial"/>
                <w:color w:val="210C7A"/>
                <w:sz w:val="22"/>
                <w:szCs w:val="22"/>
                <w:u w:color="000000"/>
              </w:rPr>
              <w:t>, Rennes, Nantes, Poitiers, Saint Nazaire, Saint Brieuc</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pStyle w:val="Styledetableau2"/>
              <w:rPr>
                <w:rFonts w:ascii="Calibri" w:hAnsi="Calibri" w:cs="Arial"/>
                <w:color w:val="210C7A"/>
                <w:sz w:val="22"/>
                <w:szCs w:val="22"/>
              </w:rPr>
            </w:pPr>
            <w:r w:rsidRPr="000E2A75">
              <w:rPr>
                <w:rFonts w:ascii="Calibri" w:hAnsi="Calibri" w:cs="Arial"/>
                <w:color w:val="210C7A"/>
                <w:sz w:val="22"/>
                <w:szCs w:val="22"/>
                <w:u w:color="000000"/>
              </w:rPr>
              <w:t xml:space="preserve">PHRC </w:t>
            </w:r>
            <w:proofErr w:type="spellStart"/>
            <w:r w:rsidRPr="000E2A75">
              <w:rPr>
                <w:rFonts w:ascii="Calibri" w:hAnsi="Calibri" w:cs="Arial"/>
                <w:color w:val="210C7A"/>
                <w:sz w:val="22"/>
                <w:szCs w:val="22"/>
                <w:u w:color="000000"/>
              </w:rPr>
              <w:t>Interregional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6645CA" w:rsidP="006645CA">
            <w:pPr>
              <w:pStyle w:val="Styledetableau2"/>
              <w:rPr>
                <w:rFonts w:ascii="Calibri" w:hAnsi="Calibri" w:cs="Arial"/>
                <w:color w:val="210C7A"/>
              </w:rPr>
            </w:pPr>
            <w:r w:rsidRPr="000E2A75">
              <w:rPr>
                <w:rFonts w:ascii="Calibri" w:hAnsi="Calibri"/>
                <w:color w:val="210C7A"/>
              </w:rPr>
              <w:t>178 000 €</w:t>
            </w:r>
          </w:p>
        </w:tc>
      </w:tr>
      <w:tr w:rsidR="00AF1BB8" w:rsidRPr="000E2A75" w:rsidTr="002B1C3E">
        <w:trPr>
          <w:trHeight w:val="654"/>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TEARS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PHRC 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2012</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Brest Nantes Rennes le Mans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2"/>
                <w:szCs w:val="22"/>
              </w:rPr>
            </w:pPr>
            <w:r w:rsidRPr="000E2A75">
              <w:rPr>
                <w:rFonts w:ascii="Calibri" w:hAnsi="Calibri"/>
                <w:color w:val="210C7A"/>
                <w:sz w:val="22"/>
                <w:szCs w:val="22"/>
              </w:rPr>
              <w:t>PHRC National</w:t>
            </w:r>
            <w:r w:rsidRPr="000E2A75">
              <w:rPr>
                <w:rFonts w:ascii="Calibri" w:hAnsi="Calibri"/>
                <w:color w:val="210C7A"/>
                <w:sz w:val="22"/>
                <w:szCs w:val="22"/>
              </w:rPr>
              <w:t>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w:t>
            </w:r>
            <w:r w:rsidR="00316DE4" w:rsidRPr="000E2A75">
              <w:rPr>
                <w:rFonts w:ascii="Calibri" w:eastAsia="Arial Unicode MS" w:hAnsi="Calibri"/>
                <w:bCs/>
                <w:color w:val="210C7A"/>
                <w:sz w:val="20"/>
                <w:szCs w:val="20"/>
                <w:lang w:eastAsia="fr-FR"/>
              </w:rPr>
              <w:t xml:space="preserve">240 600 </w:t>
            </w:r>
            <w:r w:rsidR="00316DE4" w:rsidRPr="000E2A75">
              <w:rPr>
                <w:rFonts w:ascii="Calibri" w:hAnsi="Calibri"/>
                <w:color w:val="210C7A"/>
                <w:sz w:val="20"/>
                <w:szCs w:val="20"/>
              </w:rPr>
              <w:t>€</w:t>
            </w:r>
            <w:r w:rsidRPr="000E2A75">
              <w:rPr>
                <w:rFonts w:ascii="Calibri" w:hAnsi="Calibri"/>
                <w:color w:val="210C7A"/>
                <w:sz w:val="20"/>
                <w:szCs w:val="20"/>
              </w:rPr>
              <w:t>   </w:t>
            </w:r>
          </w:p>
        </w:tc>
      </w:tr>
      <w:tr w:rsidR="00CC6B1D" w:rsidRPr="000E2A75" w:rsidTr="00FF0F09">
        <w:trPr>
          <w:trHeight w:val="61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766621">
            <w:pPr>
              <w:rPr>
                <w:rFonts w:ascii="Calibri" w:hAnsi="Calibri"/>
                <w:color w:val="210C7A"/>
                <w:sz w:val="22"/>
                <w:szCs w:val="22"/>
              </w:rPr>
            </w:pPr>
            <w:r>
              <w:rPr>
                <w:rFonts w:ascii="Calibri" w:hAnsi="Calibri"/>
                <w:color w:val="210C7A"/>
                <w:sz w:val="22"/>
                <w:szCs w:val="22"/>
              </w:rPr>
              <w:t>FEROS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rPr>
                <w:rFonts w:ascii="Calibri" w:hAnsi="Calibri"/>
                <w:color w:val="210C7A"/>
                <w:sz w:val="22"/>
                <w:szCs w:val="22"/>
              </w:rPr>
            </w:pPr>
            <w:r w:rsidRPr="000E2A75">
              <w:rPr>
                <w:rFonts w:ascii="Calibri" w:hAnsi="Calibri"/>
                <w:color w:val="210C7A"/>
                <w:sz w:val="22"/>
                <w:szCs w:val="22"/>
              </w:rPr>
              <w:t>PHRC N</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0E2A75">
            <w:pPr>
              <w:rPr>
                <w:rFonts w:ascii="Calibri" w:hAnsi="Calibri"/>
                <w:color w:val="210C7A"/>
                <w:sz w:val="22"/>
                <w:szCs w:val="22"/>
              </w:rPr>
            </w:pPr>
            <w:r w:rsidRPr="000E2A75">
              <w:rPr>
                <w:rFonts w:ascii="Calibri" w:hAnsi="Calibri"/>
                <w:color w:val="210C7A"/>
                <w:sz w:val="22"/>
                <w:szCs w:val="22"/>
              </w:rPr>
              <w:t>2007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rPr>
                <w:rFonts w:ascii="Calibri" w:hAnsi="Calibri"/>
                <w:color w:val="210C7A"/>
                <w:sz w:val="22"/>
                <w:szCs w:val="22"/>
              </w:rPr>
            </w:pPr>
            <w:r w:rsidRPr="000E2A75">
              <w:rPr>
                <w:rFonts w:ascii="Calibri" w:hAnsi="Calibri"/>
                <w:color w:val="210C7A"/>
                <w:sz w:val="22"/>
                <w:szCs w:val="22"/>
              </w:rPr>
              <w:t>Rennes Brest</w:t>
            </w:r>
            <w:r w:rsidR="00766621">
              <w:rPr>
                <w:rFonts w:ascii="Calibri" w:hAnsi="Calibri"/>
                <w:color w:val="210C7A"/>
                <w:sz w:val="22"/>
                <w:szCs w:val="22"/>
              </w:rPr>
              <w:t xml:space="preserve"> Angers Nantes Poitiers Orléans</w:t>
            </w:r>
            <w:bookmarkStart w:id="0" w:name="_GoBack"/>
            <w:bookmarkEnd w:id="0"/>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0E2A75">
            <w:pPr>
              <w:rPr>
                <w:rFonts w:ascii="Calibri" w:hAnsi="Calibri"/>
                <w:color w:val="210C7A"/>
                <w:sz w:val="22"/>
                <w:szCs w:val="22"/>
              </w:rPr>
            </w:pPr>
            <w:r w:rsidRPr="000E2A75">
              <w:rPr>
                <w:rFonts w:ascii="Calibri" w:hAnsi="Calibri"/>
                <w:color w:val="210C7A"/>
                <w:sz w:val="22"/>
                <w:szCs w:val="22"/>
              </w:rPr>
              <w:t xml:space="preserve">PHRC </w:t>
            </w:r>
            <w:proofErr w:type="spellStart"/>
            <w:r w:rsidR="000E2A75" w:rsidRPr="000E2A75">
              <w:rPr>
                <w:rFonts w:ascii="Calibri" w:hAnsi="Calibri"/>
                <w:color w:val="210C7A"/>
                <w:sz w:val="22"/>
                <w:szCs w:val="22"/>
              </w:rPr>
              <w:t>Interregional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0E2A75" w:rsidP="000E2A75">
            <w:pPr>
              <w:jc w:val="center"/>
              <w:rPr>
                <w:rFonts w:ascii="Calibri" w:hAnsi="Calibri"/>
                <w:color w:val="210C7A"/>
                <w:sz w:val="22"/>
                <w:szCs w:val="22"/>
              </w:rPr>
            </w:pPr>
            <w:r w:rsidRPr="000E2A75">
              <w:rPr>
                <w:rFonts w:ascii="Calibri" w:hAnsi="Calibri"/>
                <w:color w:val="210C7A"/>
                <w:sz w:val="22"/>
                <w:szCs w:val="22"/>
              </w:rPr>
              <w:t xml:space="preserve">142 000 </w:t>
            </w:r>
            <w:r w:rsidRPr="000E2A75">
              <w:rPr>
                <w:rFonts w:ascii="Calibri" w:hAnsi="Calibri"/>
                <w:color w:val="210C7A"/>
                <w:sz w:val="20"/>
                <w:szCs w:val="20"/>
              </w:rPr>
              <w:t>€</w:t>
            </w:r>
          </w:p>
        </w:tc>
      </w:tr>
      <w:tr w:rsidR="004135B9" w:rsidRPr="000E2A75" w:rsidTr="00C512E8">
        <w:trPr>
          <w:trHeight w:val="40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5B9" w:rsidRPr="000E2A75" w:rsidRDefault="004135B9">
            <w:pPr>
              <w:rPr>
                <w:rFonts w:ascii="Calibri" w:hAnsi="Calibri"/>
                <w:color w:val="210C7A"/>
                <w:sz w:val="22"/>
                <w:szCs w:val="22"/>
              </w:rPr>
            </w:pPr>
            <w:proofErr w:type="spellStart"/>
            <w:r w:rsidRPr="000E2A75">
              <w:rPr>
                <w:rFonts w:ascii="Calibri" w:hAnsi="Calibri"/>
                <w:color w:val="210C7A"/>
                <w:sz w:val="22"/>
                <w:szCs w:val="22"/>
              </w:rPr>
              <w:t>Synofast</w:t>
            </w:r>
            <w:proofErr w:type="spellEnd"/>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5B9" w:rsidRPr="000E2A75" w:rsidRDefault="004135B9">
            <w:pPr>
              <w:rPr>
                <w:rFonts w:ascii="Calibri" w:hAnsi="Calibri"/>
                <w:color w:val="210C7A"/>
                <w:sz w:val="22"/>
                <w:szCs w:val="22"/>
              </w:rPr>
            </w:pPr>
            <w:r>
              <w:rPr>
                <w:rFonts w:ascii="Calibri" w:hAnsi="Calibri"/>
                <w:color w:val="210C7A"/>
                <w:sz w:val="22"/>
                <w:szCs w:val="22"/>
              </w:rPr>
              <w:t>Hors programme</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5B9" w:rsidRPr="000E2A75" w:rsidRDefault="004135B9">
            <w:pPr>
              <w:rPr>
                <w:rFonts w:ascii="Calibri" w:hAnsi="Calibri"/>
                <w:color w:val="210C7A"/>
                <w:sz w:val="22"/>
                <w:szCs w:val="22"/>
              </w:rPr>
            </w:pPr>
            <w:r w:rsidRPr="000E2A75">
              <w:rPr>
                <w:rFonts w:ascii="Calibri" w:hAnsi="Calibri"/>
                <w:color w:val="210C7A"/>
                <w:sz w:val="22"/>
                <w:szCs w:val="22"/>
              </w:rPr>
              <w:t>Rennes Brest</w:t>
            </w:r>
            <w:r>
              <w:rPr>
                <w:rFonts w:ascii="Calibri" w:hAnsi="Calibri"/>
                <w:color w:val="210C7A"/>
                <w:sz w:val="22"/>
                <w:szCs w:val="22"/>
              </w:rPr>
              <w:t xml:space="preserve"> Vannes</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5B9" w:rsidRPr="000E2A75" w:rsidRDefault="004135B9">
            <w:pPr>
              <w:rPr>
                <w:rFonts w:ascii="Calibri" w:hAnsi="Calibri"/>
                <w:color w:val="210C7A"/>
                <w:sz w:val="22"/>
                <w:szCs w:val="22"/>
              </w:rPr>
            </w:pPr>
            <w:r>
              <w:rPr>
                <w:rFonts w:ascii="Calibri" w:hAnsi="Calibri"/>
                <w:color w:val="210C7A"/>
                <w:sz w:val="22"/>
                <w:szCs w:val="22"/>
              </w:rPr>
              <w:t xml:space="preserve">Financement </w:t>
            </w:r>
            <w:r w:rsidR="00C512E8">
              <w:rPr>
                <w:rFonts w:ascii="Calibri" w:hAnsi="Calibri"/>
                <w:color w:val="210C7A"/>
                <w:sz w:val="22"/>
                <w:szCs w:val="22"/>
              </w:rPr>
              <w:t>interne</w:t>
            </w:r>
          </w:p>
        </w:tc>
      </w:tr>
      <w:tr w:rsidR="00CC6B1D" w:rsidRPr="000E2A75" w:rsidTr="002B1C3E">
        <w:trPr>
          <w:trHeight w:val="122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rPr>
                <w:rFonts w:ascii="Calibri" w:hAnsi="Calibri"/>
                <w:color w:val="210C7A"/>
                <w:sz w:val="22"/>
                <w:szCs w:val="22"/>
              </w:rPr>
            </w:pPr>
            <w:r w:rsidRPr="000E2A75">
              <w:rPr>
                <w:rFonts w:ascii="Calibri" w:hAnsi="Calibri"/>
                <w:color w:val="210C7A"/>
                <w:sz w:val="22"/>
                <w:szCs w:val="22"/>
              </w:rPr>
              <w:lastRenderedPageBreak/>
              <w:t>AFORA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pStyle w:val="Styledetableau2"/>
              <w:rPr>
                <w:rFonts w:ascii="Calibri" w:hAnsi="Calibri" w:cs="Arial"/>
                <w:color w:val="210C7A"/>
                <w:sz w:val="22"/>
                <w:szCs w:val="22"/>
              </w:rPr>
            </w:pPr>
            <w:r w:rsidRPr="000E2A75">
              <w:rPr>
                <w:rFonts w:ascii="Calibri" w:hAnsi="Calibri" w:cs="Arial"/>
                <w:color w:val="210C7A"/>
                <w:sz w:val="22"/>
                <w:szCs w:val="22"/>
                <w:u w:color="000000"/>
              </w:rPr>
              <w:t>PHRC I  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pStyle w:val="Styledetableau2"/>
              <w:rPr>
                <w:rFonts w:ascii="Calibri" w:hAnsi="Calibri" w:cs="Arial"/>
                <w:color w:val="210C7A"/>
                <w:sz w:val="22"/>
                <w:szCs w:val="22"/>
              </w:rPr>
            </w:pPr>
            <w:r w:rsidRPr="000E2A75">
              <w:rPr>
                <w:rFonts w:ascii="Calibri" w:hAnsi="Calibri" w:cs="Arial"/>
                <w:color w:val="210C7A"/>
                <w:sz w:val="22"/>
                <w:szCs w:val="22"/>
                <w:u w:color="000000"/>
              </w:rPr>
              <w:t>2010</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pStyle w:val="Styledetableau2"/>
              <w:rPr>
                <w:rFonts w:ascii="Calibri" w:hAnsi="Calibri" w:cs="Arial"/>
                <w:color w:val="210C7A"/>
                <w:sz w:val="22"/>
                <w:szCs w:val="22"/>
              </w:rPr>
            </w:pPr>
            <w:r w:rsidRPr="000E2A75">
              <w:rPr>
                <w:rFonts w:ascii="Calibri" w:hAnsi="Calibri" w:cs="Arial"/>
                <w:color w:val="210C7A"/>
                <w:sz w:val="22"/>
                <w:szCs w:val="22"/>
                <w:u w:color="000000"/>
              </w:rPr>
              <w:t>Tours, Le Mans, Orléans, Brest, Rennes, Nantes, Poitiers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pPr>
              <w:pStyle w:val="Styledetableau2"/>
              <w:rPr>
                <w:rFonts w:ascii="Calibri" w:hAnsi="Calibri" w:cs="Arial"/>
                <w:color w:val="210C7A"/>
                <w:sz w:val="22"/>
                <w:szCs w:val="22"/>
              </w:rPr>
            </w:pPr>
            <w:r w:rsidRPr="000E2A75">
              <w:rPr>
                <w:rFonts w:ascii="Calibri" w:hAnsi="Calibri" w:cs="Arial"/>
                <w:color w:val="210C7A"/>
                <w:sz w:val="22"/>
                <w:szCs w:val="22"/>
                <w:u w:color="000000"/>
              </w:rPr>
              <w:t xml:space="preserve">PHRC </w:t>
            </w:r>
            <w:proofErr w:type="spellStart"/>
            <w:r w:rsidRPr="000E2A75">
              <w:rPr>
                <w:rFonts w:ascii="Calibri" w:hAnsi="Calibri" w:cs="Arial"/>
                <w:color w:val="210C7A"/>
                <w:sz w:val="22"/>
                <w:szCs w:val="22"/>
                <w:u w:color="000000"/>
              </w:rPr>
              <w:t>Interregional</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576B06" w:rsidP="00576B06">
            <w:pPr>
              <w:pStyle w:val="Styledetableau2"/>
              <w:rPr>
                <w:rFonts w:ascii="Calibri" w:hAnsi="Calibri" w:cs="Arial"/>
                <w:color w:val="210C7A"/>
                <w:sz w:val="22"/>
                <w:szCs w:val="22"/>
              </w:rPr>
            </w:pPr>
            <w:r w:rsidRPr="000E2A75">
              <w:rPr>
                <w:rFonts w:ascii="Calibri" w:hAnsi="Calibri"/>
                <w:color w:val="210C7A"/>
              </w:rPr>
              <w:t xml:space="preserve">170 000 </w:t>
            </w:r>
            <w:r w:rsidR="006645CA" w:rsidRPr="000E2A75">
              <w:rPr>
                <w:rFonts w:ascii="Calibri" w:hAnsi="Calibri"/>
                <w:color w:val="210C7A"/>
              </w:rPr>
              <w:t>€</w:t>
            </w:r>
          </w:p>
        </w:tc>
      </w:tr>
      <w:tr w:rsidR="00CC6B1D" w:rsidRPr="000E2A75" w:rsidTr="002B1C3E">
        <w:trPr>
          <w:trHeight w:val="140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D5109E">
            <w:pPr>
              <w:rPr>
                <w:rFonts w:ascii="Calibri" w:hAnsi="Calibri"/>
                <w:color w:val="210C7A"/>
                <w:sz w:val="22"/>
                <w:szCs w:val="22"/>
              </w:rPr>
            </w:pPr>
            <w:r w:rsidRPr="000E2A75">
              <w:rPr>
                <w:rFonts w:ascii="Calibri" w:hAnsi="Calibri"/>
                <w:color w:val="210C7A"/>
                <w:sz w:val="22"/>
                <w:szCs w:val="22"/>
              </w:rPr>
              <w:t>INTENT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6A75B7">
            <w:pPr>
              <w:rPr>
                <w:rFonts w:ascii="Calibri" w:hAnsi="Calibri"/>
                <w:color w:val="210C7A"/>
                <w:sz w:val="22"/>
                <w:szCs w:val="22"/>
              </w:rPr>
            </w:pPr>
            <w:r w:rsidRPr="000E2A75">
              <w:rPr>
                <w:rFonts w:ascii="Calibri" w:hAnsi="Calibri"/>
                <w:color w:val="210C7A"/>
                <w:sz w:val="22"/>
                <w:szCs w:val="22"/>
              </w:rPr>
              <w:t xml:space="preserve">Etude Européenne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D5109E">
            <w:pPr>
              <w:rPr>
                <w:rFonts w:ascii="Calibri" w:hAnsi="Calibri"/>
                <w:color w:val="210C7A"/>
                <w:sz w:val="22"/>
                <w:szCs w:val="22"/>
              </w:rPr>
            </w:pPr>
            <w:r w:rsidRPr="000E2A75">
              <w:rPr>
                <w:rFonts w:ascii="Calibri" w:hAnsi="Calibri"/>
                <w:color w:val="210C7A"/>
                <w:sz w:val="22"/>
                <w:szCs w:val="22"/>
              </w:rPr>
              <w:t>2016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2459D3">
            <w:pPr>
              <w:rPr>
                <w:rFonts w:ascii="Calibri" w:hAnsi="Calibri"/>
                <w:color w:val="210C7A"/>
                <w:sz w:val="22"/>
                <w:szCs w:val="22"/>
              </w:rPr>
            </w:pPr>
            <w:r w:rsidRPr="000E2A75">
              <w:rPr>
                <w:rFonts w:ascii="Calibri" w:hAnsi="Calibri"/>
                <w:color w:val="210C7A"/>
                <w:sz w:val="22"/>
                <w:szCs w:val="22"/>
              </w:rPr>
              <w:t xml:space="preserve">Convention signée avec Tours, Saint Nazaire, Le Mans, La Roche sur </w:t>
            </w:r>
            <w:proofErr w:type="spellStart"/>
            <w:r w:rsidRPr="000E2A75">
              <w:rPr>
                <w:rFonts w:ascii="Calibri" w:hAnsi="Calibri"/>
                <w:color w:val="210C7A"/>
                <w:sz w:val="22"/>
                <w:szCs w:val="22"/>
              </w:rPr>
              <w:t>Yon</w:t>
            </w:r>
            <w:proofErr w:type="spellEnd"/>
            <w:r w:rsidRPr="000E2A75">
              <w:rPr>
                <w:rFonts w:ascii="Calibri" w:hAnsi="Calibri"/>
                <w:color w:val="210C7A"/>
                <w:sz w:val="22"/>
                <w:szCs w:val="22"/>
              </w:rPr>
              <w:t>, Saint Brieuc)</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D5109E">
            <w:pPr>
              <w:rPr>
                <w:rFonts w:ascii="Calibri" w:hAnsi="Calibri"/>
                <w:color w:val="210C7A"/>
                <w:sz w:val="22"/>
                <w:szCs w:val="22"/>
              </w:rPr>
            </w:pPr>
            <w:r w:rsidRPr="000E2A75">
              <w:rPr>
                <w:rFonts w:ascii="Calibri" w:hAnsi="Calibri"/>
                <w:color w:val="210C7A"/>
                <w:sz w:val="22"/>
                <w:szCs w:val="22"/>
              </w:rPr>
              <w:t>Coordonateur READE (Amsterdam) 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6B1D" w:rsidRPr="000E2A75" w:rsidRDefault="00CC6B1D" w:rsidP="00D5109E">
            <w:pPr>
              <w:rPr>
                <w:rFonts w:ascii="Calibri" w:hAnsi="Calibri"/>
                <w:color w:val="210C7A"/>
                <w:sz w:val="22"/>
                <w:szCs w:val="22"/>
              </w:rPr>
            </w:pPr>
            <w:r w:rsidRPr="000E2A75">
              <w:rPr>
                <w:rFonts w:ascii="Calibri" w:hAnsi="Calibri"/>
                <w:color w:val="210C7A"/>
                <w:sz w:val="22"/>
                <w:szCs w:val="22"/>
              </w:rPr>
              <w:t>     </w:t>
            </w:r>
          </w:p>
        </w:tc>
      </w:tr>
      <w:tr w:rsidR="00551EF8" w:rsidRPr="00AF5F15" w:rsidTr="008752AB">
        <w:trPr>
          <w:trHeight w:val="140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r w:rsidRPr="002F5A4D">
              <w:rPr>
                <w:rFonts w:ascii="Calibri" w:hAnsi="Calibri"/>
                <w:color w:val="002060"/>
                <w:sz w:val="22"/>
                <w:szCs w:val="22"/>
              </w:rPr>
              <w:t>ECHORTON</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r w:rsidRPr="002F5A4D">
              <w:rPr>
                <w:rFonts w:ascii="Calibri" w:hAnsi="Calibri"/>
                <w:color w:val="002060"/>
                <w:sz w:val="22"/>
                <w:szCs w:val="22"/>
              </w:rPr>
              <w:t>Protocole de recherche clinique en soins courants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r w:rsidRPr="002F5A4D">
              <w:rPr>
                <w:rFonts w:ascii="Calibri" w:hAnsi="Calibri"/>
                <w:color w:val="002060"/>
                <w:sz w:val="22"/>
                <w:szCs w:val="22"/>
              </w:rPr>
              <w:t>2015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r w:rsidRPr="002F5A4D">
              <w:rPr>
                <w:rFonts w:ascii="Calibri" w:hAnsi="Calibri"/>
                <w:color w:val="002060"/>
                <w:sz w:val="22"/>
                <w:szCs w:val="22"/>
              </w:rPr>
              <w:t>Poitiers, La rochelle, Rochefort, Niort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EF8" w:rsidRPr="002F5A4D" w:rsidRDefault="00551EF8" w:rsidP="008752AB">
            <w:pPr>
              <w:rPr>
                <w:rFonts w:ascii="Calibri" w:hAnsi="Calibri"/>
                <w:color w:val="002060"/>
                <w:sz w:val="22"/>
                <w:szCs w:val="22"/>
              </w:rPr>
            </w:pPr>
            <w:r w:rsidRPr="002F5A4D">
              <w:rPr>
                <w:rFonts w:ascii="Calibri" w:hAnsi="Calibri"/>
                <w:color w:val="002060"/>
                <w:sz w:val="22"/>
                <w:szCs w:val="22"/>
              </w:rPr>
              <w:t>30 000 euros</w:t>
            </w:r>
          </w:p>
        </w:tc>
      </w:tr>
    </w:tbl>
    <w:p w:rsidR="00AF1BB8" w:rsidRPr="000E2A75" w:rsidRDefault="00AF1BB8" w:rsidP="002459D3">
      <w:pPr>
        <w:widowControl w:val="0"/>
        <w:spacing w:after="120"/>
        <w:rPr>
          <w:rFonts w:ascii="Calibri" w:eastAsia="Calibri" w:hAnsi="Calibri" w:cs="Calibri"/>
          <w:color w:val="210C7A"/>
          <w:u w:val="single" w:color="333399"/>
        </w:rPr>
      </w:pPr>
    </w:p>
    <w:p w:rsidR="00AF1BB8" w:rsidRPr="000E2A75" w:rsidRDefault="00AF1BB8" w:rsidP="002459D3">
      <w:pPr>
        <w:spacing w:after="120"/>
        <w:rPr>
          <w:rFonts w:ascii="Calibri" w:eastAsia="Calibri" w:hAnsi="Calibri" w:cs="Calibri"/>
          <w:color w:val="210C7A"/>
          <w:u w:val="single" w:color="333399"/>
        </w:rPr>
      </w:pPr>
    </w:p>
    <w:p w:rsidR="00AF1BB8" w:rsidRPr="000E2A75" w:rsidRDefault="00D5109E" w:rsidP="00C27C86">
      <w:pPr>
        <w:numPr>
          <w:ilvl w:val="0"/>
          <w:numId w:val="7"/>
        </w:numPr>
        <w:tabs>
          <w:tab w:val="clear" w:pos="780"/>
          <w:tab w:val="num" w:pos="720"/>
        </w:tabs>
        <w:spacing w:after="120"/>
        <w:ind w:left="720" w:hanging="360"/>
        <w:rPr>
          <w:rFonts w:ascii="Calibri" w:eastAsia="Trebuchet MS" w:hAnsi="Calibri" w:cs="Trebuchet MS"/>
          <w:color w:val="210C7A"/>
          <w:u w:val="single" w:color="333399"/>
        </w:rPr>
      </w:pPr>
      <w:r w:rsidRPr="000E2A75">
        <w:rPr>
          <w:rFonts w:ascii="Calibri" w:eastAsia="Calibri" w:hAnsi="Calibri" w:cs="Calibri"/>
          <w:b/>
          <w:bCs/>
          <w:color w:val="210C7A"/>
          <w:sz w:val="28"/>
          <w:szCs w:val="28"/>
          <w:u w:val="single" w:color="333399"/>
        </w:rPr>
        <w:t>Collaboration existante en matière de soins</w:t>
      </w:r>
      <w:r w:rsidRPr="000E2A75">
        <w:rPr>
          <w:rFonts w:ascii="Calibri" w:eastAsia="Calibri" w:hAnsi="Calibri" w:cs="Calibri"/>
          <w:b/>
          <w:bCs/>
          <w:color w:val="210C7A"/>
          <w:sz w:val="28"/>
          <w:szCs w:val="28"/>
          <w:u w:color="333399"/>
        </w:rPr>
        <w:t> </w:t>
      </w:r>
    </w:p>
    <w:p w:rsidR="00AF1BB8" w:rsidRPr="000E2A75" w:rsidRDefault="00D5109E">
      <w:pPr>
        <w:widowControl w:val="0"/>
        <w:spacing w:after="120"/>
        <w:rPr>
          <w:rFonts w:ascii="Calibri" w:eastAsia="Calibri" w:hAnsi="Calibri" w:cs="Calibri"/>
          <w:color w:val="210C7A"/>
          <w:u w:val="single" w:color="333399"/>
        </w:rPr>
      </w:pPr>
      <w:r w:rsidRPr="000E2A75">
        <w:rPr>
          <w:rFonts w:ascii="Calibri" w:eastAsia="Calibri" w:hAnsi="Calibri" w:cs="Calibri"/>
          <w:color w:val="210C7A"/>
          <w:u w:val="single" w:color="333399"/>
        </w:rPr>
        <w:t>Réalisations principales (si applicable) :</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33"/>
        <w:gridCol w:w="858"/>
        <w:gridCol w:w="2977"/>
        <w:gridCol w:w="3543"/>
      </w:tblGrid>
      <w:tr w:rsidR="00AF1BB8" w:rsidRPr="000E2A75" w:rsidTr="003A3E8F">
        <w:trPr>
          <w:trHeight w:val="570"/>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Type de réalisation</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Année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Description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Centres impliqués</w:t>
            </w:r>
          </w:p>
        </w:tc>
      </w:tr>
      <w:tr w:rsidR="00AF1BB8" w:rsidRPr="000E2A75" w:rsidTr="003A3E8F">
        <w:trPr>
          <w:trHeight w:val="282"/>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Site de la SRO</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2016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1C68" w:rsidRPr="000E2A75" w:rsidRDefault="005E1C68" w:rsidP="005E1C68">
            <w:pPr>
              <w:rPr>
                <w:rFonts w:ascii="Calibri" w:hAnsi="Calibri"/>
                <w:color w:val="210C7A"/>
                <w:sz w:val="20"/>
                <w:szCs w:val="20"/>
              </w:rPr>
            </w:pPr>
            <w:r w:rsidRPr="000E2A75">
              <w:rPr>
                <w:rFonts w:ascii="Calibri" w:hAnsi="Calibri"/>
                <w:color w:val="210C7A"/>
                <w:sz w:val="20"/>
                <w:szCs w:val="20"/>
              </w:rPr>
              <w:t>Création</w:t>
            </w:r>
            <w:r w:rsidR="00FF0F09" w:rsidRPr="000E2A75">
              <w:rPr>
                <w:rFonts w:ascii="Calibri" w:hAnsi="Calibri"/>
                <w:color w:val="210C7A"/>
                <w:sz w:val="20"/>
                <w:szCs w:val="20"/>
              </w:rPr>
              <w:t xml:space="preserve"> d’un site qui a pour but d’homogénéiser les pratiques des rhumatologues de l’ouest</w:t>
            </w:r>
            <w:r w:rsidRPr="000E2A75">
              <w:rPr>
                <w:rFonts w:ascii="Calibri" w:eastAsia="+mn-ea" w:hAnsi="Calibri" w:cs="+mn-cs"/>
                <w:color w:val="210C7A"/>
                <w:kern w:val="24"/>
                <w:sz w:val="20"/>
                <w:szCs w:val="20"/>
                <w:bdr w:val="none" w:sz="0" w:space="0" w:color="auto"/>
                <w:lang w:eastAsia="fr-FR"/>
              </w:rPr>
              <w:t xml:space="preserve"> </w:t>
            </w:r>
            <w:r w:rsidR="00534201" w:rsidRPr="000E2A75">
              <w:rPr>
                <w:rFonts w:ascii="Calibri" w:hAnsi="Calibri"/>
                <w:color w:val="210C7A"/>
                <w:sz w:val="20"/>
                <w:szCs w:val="20"/>
              </w:rPr>
              <w:t xml:space="preserve">fiche d’examen, de lien vers des sites, </w:t>
            </w:r>
          </w:p>
          <w:p w:rsidR="00AF1BB8" w:rsidRPr="000E2A75" w:rsidRDefault="00534201" w:rsidP="00FF0F09">
            <w:pPr>
              <w:rPr>
                <w:rFonts w:ascii="Calibri" w:hAnsi="Calibri"/>
                <w:color w:val="210C7A"/>
                <w:sz w:val="20"/>
                <w:szCs w:val="20"/>
              </w:rPr>
            </w:pPr>
            <w:r w:rsidRPr="000E2A75">
              <w:rPr>
                <w:rFonts w:ascii="Calibri" w:hAnsi="Calibri"/>
                <w:color w:val="210C7A"/>
                <w:sz w:val="20"/>
                <w:szCs w:val="20"/>
              </w:rPr>
              <w:t>numéros de téléphone et adresse des collègues utiles (consultation multidisciplinaire, spécialistes de maladies rares)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  Tous   </w:t>
            </w:r>
          </w:p>
        </w:tc>
      </w:tr>
      <w:tr w:rsidR="00AF1BB8" w:rsidRPr="000E2A75" w:rsidTr="003A3E8F">
        <w:trPr>
          <w:trHeight w:val="1122"/>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xml:space="preserve">Evaluation de l’échographie </w:t>
            </w:r>
            <w:proofErr w:type="spellStart"/>
            <w:r w:rsidRPr="000E2A75">
              <w:rPr>
                <w:rFonts w:ascii="Calibri" w:hAnsi="Calibri"/>
                <w:color w:val="210C7A"/>
                <w:sz w:val="20"/>
                <w:szCs w:val="20"/>
              </w:rPr>
              <w:t>osteoarticulaire</w:t>
            </w:r>
            <w:proofErr w:type="spellEnd"/>
            <w:r w:rsidRPr="000E2A75">
              <w:rPr>
                <w:rFonts w:ascii="Calibri" w:hAnsi="Calibri"/>
                <w:color w:val="210C7A"/>
                <w:sz w:val="20"/>
                <w:szCs w:val="20"/>
              </w:rPr>
              <w:t>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     2010-2016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Etude SEA et BCD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xml:space="preserve">Brest, La Roche sur </w:t>
            </w:r>
            <w:proofErr w:type="spellStart"/>
            <w:r w:rsidRPr="000E2A75">
              <w:rPr>
                <w:rFonts w:ascii="Calibri" w:hAnsi="Calibri"/>
                <w:color w:val="210C7A"/>
                <w:sz w:val="20"/>
                <w:szCs w:val="20"/>
              </w:rPr>
              <w:t>Yon</w:t>
            </w:r>
            <w:proofErr w:type="spellEnd"/>
            <w:r w:rsidRPr="000E2A75">
              <w:rPr>
                <w:rFonts w:ascii="Calibri" w:hAnsi="Calibri"/>
                <w:color w:val="210C7A"/>
                <w:sz w:val="20"/>
                <w:szCs w:val="20"/>
              </w:rPr>
              <w:t xml:space="preserve">, Lorient, Nantes, Orléans, Rennes, Tours, Vannes  </w:t>
            </w:r>
          </w:p>
        </w:tc>
      </w:tr>
      <w:tr w:rsidR="00AF1BB8" w:rsidRPr="000E2A75" w:rsidTr="003A3E8F">
        <w:trPr>
          <w:trHeight w:val="282"/>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1226A6" w:rsidP="001226A6">
            <w:pPr>
              <w:rPr>
                <w:rFonts w:ascii="Calibri" w:hAnsi="Calibri"/>
                <w:color w:val="210C7A"/>
                <w:sz w:val="20"/>
                <w:szCs w:val="20"/>
              </w:rPr>
            </w:pPr>
            <w:proofErr w:type="spellStart"/>
            <w:r w:rsidRPr="000E2A75">
              <w:rPr>
                <w:rFonts w:ascii="Calibri" w:hAnsi="Calibri"/>
                <w:color w:val="210C7A"/>
                <w:sz w:val="20"/>
                <w:szCs w:val="20"/>
              </w:rPr>
              <w:t>CePiBAc</w:t>
            </w:r>
            <w:proofErr w:type="spellEnd"/>
            <w:r w:rsidRPr="000E2A75">
              <w:rPr>
                <w:rFonts w:ascii="Calibri" w:hAnsi="Calibri"/>
                <w:color w:val="210C7A"/>
                <w:sz w:val="20"/>
                <w:szCs w:val="20"/>
              </w:rPr>
              <w:t xml:space="preserve"> (</w:t>
            </w:r>
            <w:r w:rsidRPr="000E2A75">
              <w:rPr>
                <w:rFonts w:ascii="Calibri" w:hAnsi="Calibri"/>
                <w:b/>
                <w:bCs/>
                <w:iCs/>
                <w:color w:val="210C7A"/>
                <w:sz w:val="20"/>
                <w:szCs w:val="20"/>
              </w:rPr>
              <w:t>Ce</w:t>
            </w:r>
            <w:r w:rsidRPr="000E2A75">
              <w:rPr>
                <w:rFonts w:ascii="Calibri" w:hAnsi="Calibri"/>
                <w:iCs/>
                <w:color w:val="210C7A"/>
                <w:sz w:val="20"/>
                <w:szCs w:val="20"/>
              </w:rPr>
              <w:t>ntre</w:t>
            </w:r>
            <w:r w:rsidRPr="000E2A75">
              <w:rPr>
                <w:rFonts w:ascii="Calibri" w:hAnsi="Calibri"/>
                <w:b/>
                <w:bCs/>
                <w:iCs/>
                <w:color w:val="210C7A"/>
                <w:sz w:val="20"/>
                <w:szCs w:val="20"/>
              </w:rPr>
              <w:t xml:space="preserve"> Pi</w:t>
            </w:r>
            <w:r w:rsidRPr="000E2A75">
              <w:rPr>
                <w:rFonts w:ascii="Calibri" w:hAnsi="Calibri"/>
                <w:iCs/>
                <w:color w:val="210C7A"/>
                <w:sz w:val="20"/>
                <w:szCs w:val="20"/>
              </w:rPr>
              <w:t>lote</w:t>
            </w:r>
            <w:r w:rsidRPr="000E2A75">
              <w:rPr>
                <w:rFonts w:ascii="Calibri" w:hAnsi="Calibri"/>
                <w:b/>
                <w:bCs/>
                <w:iCs/>
                <w:color w:val="210C7A"/>
                <w:sz w:val="20"/>
                <w:szCs w:val="20"/>
              </w:rPr>
              <w:t xml:space="preserve"> </w:t>
            </w:r>
            <w:r w:rsidRPr="000E2A75">
              <w:rPr>
                <w:rFonts w:ascii="Calibri" w:hAnsi="Calibri"/>
                <w:iCs/>
                <w:color w:val="210C7A"/>
                <w:sz w:val="20"/>
                <w:szCs w:val="20"/>
              </w:rPr>
              <w:t>de suivi</w:t>
            </w:r>
            <w:r w:rsidRPr="000E2A75">
              <w:rPr>
                <w:rFonts w:ascii="Calibri" w:hAnsi="Calibri"/>
                <w:b/>
                <w:bCs/>
                <w:iCs/>
                <w:color w:val="210C7A"/>
                <w:sz w:val="20"/>
                <w:szCs w:val="20"/>
              </w:rPr>
              <w:t xml:space="preserve"> B</w:t>
            </w:r>
            <w:r w:rsidRPr="000E2A75">
              <w:rPr>
                <w:rFonts w:ascii="Calibri" w:hAnsi="Calibri"/>
                <w:iCs/>
                <w:color w:val="210C7A"/>
                <w:sz w:val="20"/>
                <w:szCs w:val="20"/>
              </w:rPr>
              <w:t>iologique</w:t>
            </w:r>
            <w:r w:rsidRPr="000E2A75">
              <w:rPr>
                <w:rFonts w:ascii="Calibri" w:hAnsi="Calibri"/>
                <w:b/>
                <w:bCs/>
                <w:iCs/>
                <w:color w:val="210C7A"/>
                <w:sz w:val="20"/>
                <w:szCs w:val="20"/>
              </w:rPr>
              <w:t xml:space="preserve"> </w:t>
            </w:r>
            <w:r w:rsidRPr="000E2A75">
              <w:rPr>
                <w:rFonts w:ascii="Calibri" w:hAnsi="Calibri"/>
                <w:iCs/>
                <w:color w:val="210C7A"/>
                <w:sz w:val="20"/>
                <w:szCs w:val="20"/>
              </w:rPr>
              <w:t>des</w:t>
            </w:r>
            <w:r w:rsidRPr="000E2A75">
              <w:rPr>
                <w:rFonts w:ascii="Calibri" w:hAnsi="Calibri"/>
                <w:b/>
                <w:bCs/>
                <w:iCs/>
                <w:color w:val="210C7A"/>
                <w:sz w:val="20"/>
                <w:szCs w:val="20"/>
              </w:rPr>
              <w:t xml:space="preserve"> </w:t>
            </w:r>
            <w:proofErr w:type="spellStart"/>
            <w:r w:rsidRPr="000E2A75">
              <w:rPr>
                <w:rFonts w:ascii="Calibri" w:hAnsi="Calibri"/>
                <w:b/>
                <w:bCs/>
                <w:iCs/>
                <w:color w:val="210C7A"/>
                <w:sz w:val="20"/>
                <w:szCs w:val="20"/>
              </w:rPr>
              <w:t>A</w:t>
            </w:r>
            <w:r w:rsidRPr="000E2A75">
              <w:rPr>
                <w:rFonts w:ascii="Calibri" w:hAnsi="Calibri"/>
                <w:iCs/>
                <w:color w:val="210C7A"/>
                <w:sz w:val="20"/>
                <w:szCs w:val="20"/>
              </w:rPr>
              <w:t>nti</w:t>
            </w:r>
            <w:r w:rsidRPr="000E2A75">
              <w:rPr>
                <w:rFonts w:ascii="Calibri" w:hAnsi="Calibri"/>
                <w:b/>
                <w:bCs/>
                <w:iCs/>
                <w:color w:val="210C7A"/>
                <w:sz w:val="20"/>
                <w:szCs w:val="20"/>
              </w:rPr>
              <w:t>C</w:t>
            </w:r>
            <w:r w:rsidRPr="000E2A75">
              <w:rPr>
                <w:rFonts w:ascii="Calibri" w:hAnsi="Calibri"/>
                <w:iCs/>
                <w:color w:val="210C7A"/>
                <w:sz w:val="20"/>
                <w:szCs w:val="20"/>
              </w:rPr>
              <w:t>orps</w:t>
            </w:r>
            <w:proofErr w:type="spellEnd"/>
            <w:r w:rsidRPr="000E2A75">
              <w:rPr>
                <w:rFonts w:ascii="Calibri" w:hAnsi="Calibri"/>
                <w:b/>
                <w:bCs/>
                <w:iCs/>
                <w:color w:val="210C7A"/>
                <w:sz w:val="20"/>
                <w:szCs w:val="20"/>
              </w:rPr>
              <w:t xml:space="preserve"> </w:t>
            </w:r>
            <w:r w:rsidRPr="000E2A75">
              <w:rPr>
                <w:rFonts w:ascii="Calibri" w:hAnsi="Calibri"/>
                <w:iCs/>
                <w:color w:val="210C7A"/>
                <w:sz w:val="20"/>
                <w:szCs w:val="20"/>
              </w:rPr>
              <w:t>thérapeutiques, Tours</w:t>
            </w:r>
            <w:r w:rsidRPr="000E2A75">
              <w:rPr>
                <w:rFonts w:ascii="Calibri" w:hAnsi="Calibri"/>
                <w:color w:val="210C7A"/>
                <w:sz w:val="20"/>
                <w:szCs w:val="20"/>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w:t>
            </w:r>
            <w:r w:rsidR="00576B06" w:rsidRPr="000E2A75">
              <w:rPr>
                <w:rFonts w:ascii="Calibri" w:hAnsi="Calibri"/>
                <w:color w:val="210C7A"/>
                <w:sz w:val="20"/>
                <w:szCs w:val="20"/>
              </w:rPr>
              <w:t>2</w:t>
            </w:r>
            <w:r w:rsidR="001226A6" w:rsidRPr="000E2A75">
              <w:rPr>
                <w:rFonts w:ascii="Calibri" w:hAnsi="Calibri"/>
                <w:color w:val="210C7A"/>
                <w:sz w:val="20"/>
                <w:szCs w:val="20"/>
              </w:rPr>
              <w:t>008</w:t>
            </w:r>
            <w:r w:rsidRPr="000E2A75">
              <w:rPr>
                <w:rFonts w:ascii="Calibri" w:hAnsi="Calibri"/>
                <w:color w:val="210C7A"/>
                <w:sz w:val="20"/>
                <w:szCs w:val="20"/>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1226A6">
            <w:pPr>
              <w:rPr>
                <w:rFonts w:ascii="Calibri" w:hAnsi="Calibri"/>
                <w:color w:val="210C7A"/>
                <w:sz w:val="20"/>
                <w:szCs w:val="20"/>
              </w:rPr>
            </w:pPr>
            <w:r w:rsidRPr="000E2A75">
              <w:rPr>
                <w:rFonts w:ascii="Calibri" w:hAnsi="Calibri"/>
                <w:color w:val="210C7A"/>
                <w:sz w:val="20"/>
                <w:szCs w:val="20"/>
              </w:rPr>
              <w:t>Structure unique en France, proposant le dosage sérique d’anticorps thérapeutiques, bénéficiant de financements européens (FEDER), intégrée dans la plateforme Recherche Clinique du CHRU de Tours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sz w:val="20"/>
                <w:szCs w:val="20"/>
              </w:rPr>
            </w:pPr>
            <w:r w:rsidRPr="000E2A75">
              <w:rPr>
                <w:rFonts w:ascii="Calibri" w:hAnsi="Calibri"/>
                <w:color w:val="210C7A"/>
                <w:sz w:val="20"/>
                <w:szCs w:val="20"/>
              </w:rPr>
              <w:t> </w:t>
            </w:r>
            <w:r w:rsidR="001226A6" w:rsidRPr="000E2A75">
              <w:rPr>
                <w:rFonts w:ascii="Calibri" w:hAnsi="Calibri"/>
                <w:color w:val="210C7A"/>
                <w:sz w:val="20"/>
                <w:szCs w:val="20"/>
              </w:rPr>
              <w:t>Mise à disposition de l’ensemble des centre</w:t>
            </w:r>
            <w:r w:rsidR="000E2A75" w:rsidRPr="000E2A75">
              <w:rPr>
                <w:rFonts w:ascii="Calibri" w:hAnsi="Calibri"/>
                <w:color w:val="210C7A"/>
                <w:sz w:val="20"/>
                <w:szCs w:val="20"/>
              </w:rPr>
              <w:t>s</w:t>
            </w:r>
            <w:r w:rsidR="001226A6" w:rsidRPr="000E2A75">
              <w:rPr>
                <w:rFonts w:ascii="Calibri" w:hAnsi="Calibri"/>
                <w:color w:val="210C7A"/>
                <w:sz w:val="20"/>
                <w:szCs w:val="20"/>
              </w:rPr>
              <w:t xml:space="preserve"> français, et plus particulièrement des centres </w:t>
            </w:r>
            <w:proofErr w:type="gramStart"/>
            <w:r w:rsidR="001226A6" w:rsidRPr="000E2A75">
              <w:rPr>
                <w:rFonts w:ascii="Calibri" w:hAnsi="Calibri"/>
                <w:color w:val="210C7A"/>
                <w:sz w:val="20"/>
                <w:szCs w:val="20"/>
              </w:rPr>
              <w:t>de HUGO</w:t>
            </w:r>
            <w:proofErr w:type="gramEnd"/>
            <w:r w:rsidR="001226A6" w:rsidRPr="000E2A75">
              <w:rPr>
                <w:rFonts w:ascii="Calibri" w:hAnsi="Calibri"/>
                <w:color w:val="210C7A"/>
                <w:sz w:val="20"/>
                <w:szCs w:val="20"/>
              </w:rPr>
              <w:t xml:space="preserve"> (lien avec MIAMIGO)</w:t>
            </w:r>
            <w:r w:rsidRPr="000E2A75">
              <w:rPr>
                <w:rFonts w:ascii="Calibri" w:hAnsi="Calibri"/>
                <w:color w:val="210C7A"/>
                <w:sz w:val="20"/>
                <w:szCs w:val="20"/>
              </w:rPr>
              <w:t>    </w:t>
            </w:r>
          </w:p>
        </w:tc>
      </w:tr>
    </w:tbl>
    <w:p w:rsidR="00AF1BB8" w:rsidRPr="000E2A75" w:rsidRDefault="00AF1BB8">
      <w:pPr>
        <w:widowControl w:val="0"/>
        <w:spacing w:after="120"/>
        <w:rPr>
          <w:rFonts w:ascii="Calibri" w:eastAsia="Calibri" w:hAnsi="Calibri" w:cs="Calibri"/>
          <w:color w:val="210C7A"/>
          <w:u w:val="single" w:color="333399"/>
        </w:rPr>
      </w:pPr>
    </w:p>
    <w:p w:rsidR="00AF1BB8" w:rsidRPr="000E2A75" w:rsidRDefault="00AF1BB8">
      <w:pPr>
        <w:rPr>
          <w:rFonts w:ascii="Calibri" w:eastAsia="Calibri" w:hAnsi="Calibri" w:cs="Calibri"/>
          <w:color w:val="210C7A"/>
          <w:u w:val="single" w:color="333399"/>
        </w:rPr>
      </w:pPr>
    </w:p>
    <w:p w:rsidR="00AF1BB8" w:rsidRPr="000E2A75" w:rsidRDefault="00D5109E" w:rsidP="00C27C86">
      <w:pPr>
        <w:numPr>
          <w:ilvl w:val="0"/>
          <w:numId w:val="8"/>
        </w:numPr>
        <w:tabs>
          <w:tab w:val="num" w:pos="669"/>
          <w:tab w:val="left" w:pos="720"/>
        </w:tabs>
        <w:spacing w:after="120"/>
        <w:ind w:left="669" w:hanging="309"/>
        <w:rPr>
          <w:rFonts w:ascii="Calibri" w:eastAsia="Trebuchet MS" w:hAnsi="Calibri" w:cs="Trebuchet MS"/>
          <w:b/>
          <w:bCs/>
          <w:color w:val="210C7A"/>
          <w:u w:val="single" w:color="333399"/>
        </w:rPr>
      </w:pPr>
      <w:r w:rsidRPr="000E2A75">
        <w:rPr>
          <w:rFonts w:ascii="Calibri" w:eastAsia="Calibri" w:hAnsi="Calibri" w:cs="Calibri"/>
          <w:b/>
          <w:bCs/>
          <w:color w:val="210C7A"/>
          <w:sz w:val="28"/>
          <w:szCs w:val="28"/>
          <w:u w:val="single" w:color="333399"/>
        </w:rPr>
        <w:t>Collaboration existante en matière d’enseignement </w:t>
      </w:r>
    </w:p>
    <w:p w:rsidR="00AF1BB8" w:rsidRPr="000E2A75" w:rsidRDefault="00D5109E">
      <w:pPr>
        <w:widowControl w:val="0"/>
        <w:spacing w:after="120"/>
        <w:rPr>
          <w:rFonts w:ascii="Calibri" w:eastAsia="Calibri" w:hAnsi="Calibri" w:cs="Calibri"/>
          <w:color w:val="210C7A"/>
          <w:u w:val="single" w:color="333399"/>
        </w:rPr>
      </w:pPr>
      <w:r w:rsidRPr="000E2A75">
        <w:rPr>
          <w:rFonts w:ascii="Calibri" w:eastAsia="Calibri" w:hAnsi="Calibri" w:cs="Calibri"/>
          <w:color w:val="210C7A"/>
          <w:u w:val="single" w:color="333399"/>
        </w:rPr>
        <w:lastRenderedPageBreak/>
        <w:t>Réalisations principales (si applicable) :</w:t>
      </w: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24"/>
        <w:gridCol w:w="1559"/>
        <w:gridCol w:w="2410"/>
        <w:gridCol w:w="3118"/>
      </w:tblGrid>
      <w:tr w:rsidR="00AF1BB8" w:rsidRPr="000E2A75" w:rsidTr="003A3E8F">
        <w:trPr>
          <w:trHeight w:val="5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Type de réalisation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Année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Description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jc w:val="center"/>
              <w:rPr>
                <w:rFonts w:ascii="Calibri" w:hAnsi="Calibri"/>
                <w:color w:val="210C7A"/>
              </w:rPr>
            </w:pPr>
            <w:r w:rsidRPr="000E2A75">
              <w:rPr>
                <w:rFonts w:ascii="Calibri" w:eastAsia="Calibri" w:hAnsi="Calibri" w:cs="Calibri"/>
                <w:b/>
                <w:bCs/>
                <w:color w:val="210C7A"/>
                <w:u w:color="333399"/>
              </w:rPr>
              <w:t>Centres impliqués</w:t>
            </w:r>
          </w:p>
        </w:tc>
      </w:tr>
      <w:tr w:rsidR="00AF1BB8" w:rsidRPr="000E2A75" w:rsidTr="003A3E8F">
        <w:trPr>
          <w:trHeight w:val="28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Site de la SRO   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135B9" w:rsidP="001226A6">
            <w:pPr>
              <w:rPr>
                <w:rFonts w:ascii="Calibri" w:hAnsi="Calibri"/>
                <w:color w:val="210C7A"/>
              </w:rPr>
            </w:pPr>
            <w:r>
              <w:rPr>
                <w:rFonts w:ascii="Calibri" w:hAnsi="Calibri"/>
                <w:color w:val="210C7A"/>
              </w:rPr>
              <w:t>D</w:t>
            </w:r>
            <w:r w:rsidR="005E1C68" w:rsidRPr="000E2A75">
              <w:rPr>
                <w:rFonts w:ascii="Calibri" w:hAnsi="Calibri"/>
                <w:color w:val="210C7A"/>
              </w:rPr>
              <w:t>iaporamas de cours accessibles sur toute thématique</w:t>
            </w:r>
            <w:r w:rsidR="005E1C68" w:rsidRPr="000E2A75">
              <w:rPr>
                <w:rFonts w:ascii="Calibri" w:eastAsia="+mn-ea" w:hAnsi="Calibri" w:cs="+mn-cs"/>
                <w:color w:val="210C7A"/>
                <w:kern w:val="24"/>
                <w:sz w:val="36"/>
                <w:szCs w:val="36"/>
              </w:rPr>
              <w:t xml:space="preserve"> </w:t>
            </w:r>
            <w:r w:rsidR="001226A6" w:rsidRPr="000E2A75">
              <w:rPr>
                <w:rFonts w:ascii="Calibri" w:eastAsia="+mn-ea" w:hAnsi="Calibri" w:cs="+mn-cs"/>
                <w:color w:val="210C7A"/>
                <w:kern w:val="24"/>
              </w:rPr>
              <w:t>(</w:t>
            </w:r>
            <w:r w:rsidR="005E1C68" w:rsidRPr="000E2A75">
              <w:rPr>
                <w:rFonts w:ascii="Calibri" w:hAnsi="Calibri"/>
                <w:color w:val="210C7A"/>
              </w:rPr>
              <w:t xml:space="preserve">cours de DES, topos divers, sujets d’examens  pour les étudiants, cours pour les </w:t>
            </w:r>
            <w:proofErr w:type="spellStart"/>
            <w:r w:rsidR="005E1C68" w:rsidRPr="000E2A75">
              <w:rPr>
                <w:rFonts w:ascii="Calibri" w:hAnsi="Calibri"/>
                <w:color w:val="210C7A"/>
              </w:rPr>
              <w:t>etudiants</w:t>
            </w:r>
            <w:proofErr w:type="spellEnd"/>
            <w:r w:rsidR="005E1C68" w:rsidRPr="000E2A75">
              <w:rPr>
                <w:rFonts w:ascii="Calibri" w:hAnsi="Calibri"/>
                <w:color w:val="210C7A"/>
              </w:rPr>
              <w:t xml:space="preserve">, </w:t>
            </w:r>
            <w:proofErr w:type="spellStart"/>
            <w:r w:rsidR="005E1C68" w:rsidRPr="000E2A75">
              <w:rPr>
                <w:rFonts w:ascii="Calibri" w:hAnsi="Calibri"/>
                <w:color w:val="210C7A"/>
              </w:rPr>
              <w:t>etc</w:t>
            </w:r>
            <w:proofErr w:type="spellEnd"/>
            <w:r w:rsidR="005E1C68" w:rsidRPr="000E2A75">
              <w:rPr>
                <w:rFonts w:ascii="Calibri" w:hAnsi="Calibri"/>
                <w:color w:val="210C7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135B9">
            <w:pPr>
              <w:rPr>
                <w:rFonts w:ascii="Calibri" w:hAnsi="Calibri"/>
                <w:color w:val="210C7A"/>
              </w:rPr>
            </w:pPr>
            <w:r>
              <w:rPr>
                <w:rFonts w:ascii="Calibri" w:hAnsi="Calibri"/>
                <w:color w:val="210C7A"/>
              </w:rPr>
              <w:t>T</w:t>
            </w:r>
            <w:r w:rsidR="00D5109E" w:rsidRPr="000E2A75">
              <w:rPr>
                <w:rFonts w:ascii="Calibri" w:hAnsi="Calibri"/>
                <w:color w:val="210C7A"/>
              </w:rPr>
              <w:t>ous</w:t>
            </w:r>
          </w:p>
        </w:tc>
      </w:tr>
      <w:tr w:rsidR="00AF1BB8" w:rsidRPr="000E2A75" w:rsidTr="003A3E8F">
        <w:trPr>
          <w:trHeight w:val="56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 xml:space="preserve">Congrès de la SRO </w:t>
            </w:r>
            <w:r w:rsidRPr="000E2A75">
              <w:rPr>
                <w:rFonts w:ascii="Calibri" w:hAnsi="Calibri"/>
                <w:color w:val="210C7A"/>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2459D3">
            <w:pPr>
              <w:rPr>
                <w:rFonts w:ascii="Calibri" w:hAnsi="Calibri"/>
                <w:color w:val="210C7A"/>
              </w:rPr>
            </w:pPr>
            <w:proofErr w:type="spellStart"/>
            <w:r w:rsidRPr="000E2A75">
              <w:rPr>
                <w:rFonts w:ascii="Calibri" w:hAnsi="Calibri"/>
                <w:color w:val="210C7A"/>
              </w:rPr>
              <w:t>bi-</w:t>
            </w:r>
            <w:r w:rsidR="00D5109E" w:rsidRPr="000E2A75">
              <w:rPr>
                <w:rFonts w:ascii="Calibri" w:hAnsi="Calibri"/>
                <w:color w:val="210C7A"/>
              </w:rPr>
              <w:t>annuel</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5E1C68" w:rsidP="001226A6">
            <w:pPr>
              <w:rPr>
                <w:rFonts w:ascii="Calibri" w:hAnsi="Calibri"/>
                <w:color w:val="210C7A"/>
              </w:rPr>
            </w:pPr>
            <w:r w:rsidRPr="000E2A75">
              <w:rPr>
                <w:rFonts w:ascii="Calibri" w:hAnsi="Calibri"/>
                <w:color w:val="210C7A"/>
              </w:rPr>
              <w:t xml:space="preserve">Congrès </w:t>
            </w:r>
            <w:r w:rsidR="001226A6" w:rsidRPr="000E2A75">
              <w:rPr>
                <w:rFonts w:ascii="Calibri" w:hAnsi="Calibri"/>
                <w:color w:val="210C7A"/>
              </w:rPr>
              <w:t xml:space="preserve">régional </w:t>
            </w:r>
            <w:r w:rsidRPr="000E2A75">
              <w:rPr>
                <w:rFonts w:ascii="Calibri" w:hAnsi="Calibri"/>
                <w:color w:val="210C7A"/>
              </w:rPr>
              <w:t>permettant à tous les rhumatologues universitaires et non universitaire</w:t>
            </w:r>
            <w:r w:rsidR="001226A6" w:rsidRPr="000E2A75">
              <w:rPr>
                <w:rFonts w:ascii="Calibri" w:hAnsi="Calibri"/>
                <w:color w:val="210C7A"/>
              </w:rPr>
              <w:t>s</w:t>
            </w:r>
            <w:r w:rsidRPr="000E2A75">
              <w:rPr>
                <w:rFonts w:ascii="Calibri" w:hAnsi="Calibri"/>
                <w:color w:val="210C7A"/>
              </w:rPr>
              <w:t xml:space="preserve"> de se retrouver </w:t>
            </w:r>
            <w:r w:rsidR="00D5109E" w:rsidRPr="000E2A75">
              <w:rPr>
                <w:rFonts w:ascii="Calibri" w:hAnsi="Calibri"/>
                <w:color w:val="210C7A"/>
              </w:rPr>
              <w: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135B9">
            <w:pPr>
              <w:rPr>
                <w:rFonts w:ascii="Calibri" w:hAnsi="Calibri"/>
                <w:color w:val="210C7A"/>
              </w:rPr>
            </w:pPr>
            <w:r>
              <w:rPr>
                <w:rFonts w:ascii="Calibri" w:hAnsi="Calibri"/>
                <w:color w:val="210C7A"/>
              </w:rPr>
              <w:t>T</w:t>
            </w:r>
            <w:r w:rsidR="00D5109E" w:rsidRPr="000E2A75">
              <w:rPr>
                <w:rFonts w:ascii="Calibri" w:hAnsi="Calibri"/>
                <w:color w:val="210C7A"/>
              </w:rPr>
              <w:t>ous</w:t>
            </w:r>
          </w:p>
        </w:tc>
      </w:tr>
      <w:tr w:rsidR="00AF1BB8" w:rsidRPr="000E2A75" w:rsidTr="003A3E8F">
        <w:trPr>
          <w:trHeight w:val="84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proofErr w:type="spellStart"/>
            <w:r w:rsidRPr="000E2A75">
              <w:rPr>
                <w:rFonts w:ascii="Calibri" w:hAnsi="Calibri"/>
                <w:color w:val="210C7A"/>
              </w:rPr>
              <w:t>Reunion</w:t>
            </w:r>
            <w:proofErr w:type="spellEnd"/>
            <w:r w:rsidRPr="000E2A75">
              <w:rPr>
                <w:rFonts w:ascii="Calibri" w:hAnsi="Calibri"/>
                <w:color w:val="210C7A"/>
              </w:rPr>
              <w:t xml:space="preserve"> semestrielle des </w:t>
            </w:r>
            <w:proofErr w:type="spellStart"/>
            <w:r w:rsidRPr="000E2A75">
              <w:rPr>
                <w:rFonts w:ascii="Calibri" w:hAnsi="Calibri"/>
                <w:color w:val="210C7A"/>
              </w:rPr>
              <w:t>DES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bi annuel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5E1C68" w:rsidP="001226A6">
            <w:pPr>
              <w:rPr>
                <w:rFonts w:ascii="Calibri" w:hAnsi="Calibri"/>
                <w:color w:val="210C7A"/>
              </w:rPr>
            </w:pPr>
            <w:r w:rsidRPr="000E2A75">
              <w:rPr>
                <w:rFonts w:ascii="Calibri" w:hAnsi="Calibri"/>
                <w:color w:val="210C7A"/>
              </w:rPr>
              <w:t xml:space="preserve">Participation des internes </w:t>
            </w:r>
            <w:r w:rsidR="001226A6" w:rsidRPr="000E2A75">
              <w:rPr>
                <w:rFonts w:ascii="Calibri" w:hAnsi="Calibri"/>
                <w:color w:val="210C7A"/>
              </w:rPr>
              <w:t xml:space="preserve">à </w:t>
            </w:r>
            <w:r w:rsidRPr="000E2A75">
              <w:rPr>
                <w:rFonts w:ascii="Calibri" w:hAnsi="Calibri"/>
                <w:color w:val="210C7A"/>
              </w:rPr>
              <w:t>d</w:t>
            </w:r>
            <w:r w:rsidR="001226A6" w:rsidRPr="000E2A75">
              <w:rPr>
                <w:rFonts w:ascii="Calibri" w:hAnsi="Calibri"/>
                <w:color w:val="210C7A"/>
              </w:rPr>
              <w:t>e</w:t>
            </w:r>
            <w:r w:rsidRPr="000E2A75">
              <w:rPr>
                <w:rFonts w:ascii="Calibri" w:hAnsi="Calibri"/>
                <w:color w:val="210C7A"/>
              </w:rPr>
              <w:t xml:space="preserve">s cours et tables rondes la veille des </w:t>
            </w:r>
            <w:r w:rsidR="001226A6" w:rsidRPr="000E2A75">
              <w:rPr>
                <w:rFonts w:ascii="Calibri" w:hAnsi="Calibri"/>
                <w:color w:val="210C7A"/>
              </w:rPr>
              <w:t xml:space="preserve">réunions </w:t>
            </w:r>
            <w:r w:rsidRPr="000E2A75">
              <w:rPr>
                <w:rFonts w:ascii="Calibri" w:hAnsi="Calibri"/>
                <w:color w:val="210C7A"/>
              </w:rPr>
              <w:t>de la SRO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135B9">
            <w:pPr>
              <w:rPr>
                <w:rFonts w:ascii="Calibri" w:hAnsi="Calibri"/>
                <w:color w:val="210C7A"/>
              </w:rPr>
            </w:pPr>
            <w:r>
              <w:rPr>
                <w:rFonts w:ascii="Calibri" w:hAnsi="Calibri"/>
                <w:color w:val="210C7A"/>
              </w:rPr>
              <w:t>T</w:t>
            </w:r>
            <w:r w:rsidR="00D5109E" w:rsidRPr="000E2A75">
              <w:rPr>
                <w:rFonts w:ascii="Calibri" w:hAnsi="Calibri"/>
                <w:color w:val="210C7A"/>
              </w:rPr>
              <w:t>ous</w:t>
            </w:r>
          </w:p>
        </w:tc>
      </w:tr>
      <w:tr w:rsidR="00AF1BB8" w:rsidRPr="000E2A75" w:rsidTr="003A3E8F">
        <w:trPr>
          <w:trHeight w:val="56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Projet jeune</w:t>
            </w:r>
            <w:r w:rsidR="002928F0">
              <w:rPr>
                <w:rFonts w:ascii="Calibri" w:hAnsi="Calibri"/>
                <w:color w:val="210C7A"/>
              </w:rPr>
              <w:t>s</w:t>
            </w:r>
            <w:r w:rsidRPr="000E2A75">
              <w:rPr>
                <w:rFonts w:ascii="Calibri" w:hAnsi="Calibri"/>
                <w:color w:val="210C7A"/>
              </w:rPr>
              <w:t xml:space="preserve"> chercheurs  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D5109E">
            <w:pPr>
              <w:rPr>
                <w:rFonts w:ascii="Calibri" w:hAnsi="Calibri"/>
                <w:color w:val="210C7A"/>
              </w:rPr>
            </w:pPr>
            <w:r w:rsidRPr="000E2A75">
              <w:rPr>
                <w:rFonts w:ascii="Calibri" w:hAnsi="Calibri"/>
                <w:color w:val="210C7A"/>
              </w:rPr>
              <w:t>2014-2016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5E1C68" w:rsidP="001226A6">
            <w:pPr>
              <w:rPr>
                <w:rFonts w:ascii="Calibri" w:hAnsi="Calibri"/>
                <w:color w:val="210C7A"/>
              </w:rPr>
            </w:pPr>
            <w:r w:rsidRPr="000E2A75">
              <w:rPr>
                <w:rFonts w:ascii="Calibri" w:hAnsi="Calibri"/>
                <w:color w:val="210C7A"/>
              </w:rPr>
              <w:t xml:space="preserve">Participation des internes </w:t>
            </w:r>
            <w:r w:rsidR="001226A6" w:rsidRPr="000E2A75">
              <w:rPr>
                <w:rFonts w:ascii="Calibri" w:hAnsi="Calibri"/>
                <w:color w:val="210C7A"/>
              </w:rPr>
              <w:t xml:space="preserve">à </w:t>
            </w:r>
            <w:r w:rsidRPr="000E2A75">
              <w:rPr>
                <w:rFonts w:ascii="Calibri" w:hAnsi="Calibri"/>
                <w:color w:val="210C7A"/>
              </w:rPr>
              <w:t>une réunion (</w:t>
            </w:r>
            <w:r w:rsidR="001226A6" w:rsidRPr="000E2A75">
              <w:rPr>
                <w:rFonts w:ascii="Calibri" w:hAnsi="Calibri"/>
                <w:color w:val="210C7A"/>
              </w:rPr>
              <w:t xml:space="preserve">téléphonique </w:t>
            </w:r>
            <w:r w:rsidRPr="000E2A75">
              <w:rPr>
                <w:rFonts w:ascii="Calibri" w:hAnsi="Calibri"/>
                <w:color w:val="210C7A"/>
              </w:rPr>
              <w:t xml:space="preserve">ou sur site) tous les 2 mois pour la </w:t>
            </w:r>
            <w:r w:rsidR="001226A6" w:rsidRPr="000E2A75">
              <w:rPr>
                <w:rFonts w:ascii="Calibri" w:hAnsi="Calibri"/>
                <w:color w:val="210C7A"/>
              </w:rPr>
              <w:t xml:space="preserve">réalisation </w:t>
            </w:r>
            <w:r w:rsidRPr="000E2A75">
              <w:rPr>
                <w:rFonts w:ascii="Calibri" w:hAnsi="Calibri"/>
                <w:color w:val="210C7A"/>
              </w:rPr>
              <w:t>de travaux à l’échelon régional</w:t>
            </w:r>
            <w:r w:rsidR="00D5109E" w:rsidRPr="000E2A75">
              <w:rPr>
                <w:rFonts w:ascii="Calibri" w:hAnsi="Calibri"/>
                <w:color w:val="210C7A"/>
              </w:rPr>
              <w: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1BB8" w:rsidRPr="000E2A75" w:rsidRDefault="004135B9">
            <w:pPr>
              <w:rPr>
                <w:rFonts w:ascii="Calibri" w:hAnsi="Calibri"/>
                <w:color w:val="210C7A"/>
              </w:rPr>
            </w:pPr>
            <w:r>
              <w:rPr>
                <w:rFonts w:ascii="Calibri" w:hAnsi="Calibri"/>
                <w:color w:val="210C7A"/>
              </w:rPr>
              <w:t>T</w:t>
            </w:r>
            <w:r w:rsidR="00D5109E" w:rsidRPr="000E2A75">
              <w:rPr>
                <w:rFonts w:ascii="Calibri" w:hAnsi="Calibri"/>
                <w:color w:val="210C7A"/>
              </w:rPr>
              <w:t>ous</w:t>
            </w:r>
          </w:p>
        </w:tc>
      </w:tr>
      <w:tr w:rsidR="004E4DBE" w:rsidRPr="000E2A75" w:rsidTr="003A3E8F">
        <w:trPr>
          <w:trHeight w:val="56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rsidP="004E4DBE">
            <w:pPr>
              <w:rPr>
                <w:rFonts w:ascii="Calibri" w:hAnsi="Calibri"/>
                <w:color w:val="210C7A"/>
              </w:rPr>
            </w:pPr>
            <w:r w:rsidRPr="000E2A75">
              <w:rPr>
                <w:rFonts w:ascii="Calibri" w:hAnsi="Calibri"/>
                <w:color w:val="210C7A"/>
              </w:rPr>
              <w:t xml:space="preserve">DIU </w:t>
            </w:r>
            <w:r>
              <w:rPr>
                <w:rFonts w:ascii="Calibri" w:hAnsi="Calibri"/>
                <w:color w:val="210C7A"/>
              </w:rPr>
              <w:t>d’échographie diagnostique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rPr>
            </w:pPr>
            <w:r w:rsidRPr="000E2A75">
              <w:rPr>
                <w:rFonts w:ascii="Calibri" w:hAnsi="Calibri"/>
                <w:color w:val="210C7A"/>
              </w:rPr>
              <w:t>2014-2016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rPr>
            </w:pPr>
            <w:r>
              <w:rPr>
                <w:rFonts w:ascii="Calibri" w:hAnsi="Calibri"/>
                <w:color w:val="210C7A"/>
              </w:rPr>
              <w:t xml:space="preserve">Formation à l’échographie </w:t>
            </w:r>
            <w:proofErr w:type="spellStart"/>
            <w:r>
              <w:rPr>
                <w:rFonts w:ascii="Calibri" w:hAnsi="Calibri"/>
                <w:color w:val="210C7A"/>
              </w:rPr>
              <w:t>ostéo</w:t>
            </w:r>
            <w:proofErr w:type="spellEnd"/>
            <w:r>
              <w:rPr>
                <w:rFonts w:ascii="Calibri" w:hAnsi="Calibri"/>
                <w:color w:val="210C7A"/>
              </w:rPr>
              <w:t>-articulaire diagnostique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rPr>
            </w:pPr>
            <w:r>
              <w:rPr>
                <w:rFonts w:ascii="Calibri" w:hAnsi="Calibri"/>
                <w:color w:val="210C7A"/>
              </w:rPr>
              <w:t>Rennes, Brest, Nantes</w:t>
            </w:r>
          </w:p>
        </w:tc>
      </w:tr>
      <w:tr w:rsidR="004E4DBE" w:rsidRPr="000E2A75" w:rsidTr="003A3E8F">
        <w:trPr>
          <w:trHeight w:val="56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rsidP="001226A6">
            <w:pPr>
              <w:rPr>
                <w:rFonts w:ascii="Calibri" w:hAnsi="Calibri"/>
                <w:color w:val="210C7A"/>
              </w:rPr>
            </w:pPr>
            <w:r>
              <w:rPr>
                <w:rFonts w:ascii="Calibri" w:hAnsi="Calibri"/>
                <w:color w:val="210C7A"/>
              </w:rPr>
              <w:t xml:space="preserve">DIU </w:t>
            </w:r>
            <w:proofErr w:type="spellStart"/>
            <w:r>
              <w:rPr>
                <w:rFonts w:ascii="Calibri" w:hAnsi="Calibri"/>
                <w:color w:val="210C7A"/>
              </w:rPr>
              <w:t>Rhuminter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rPr>
            </w:pPr>
            <w:r>
              <w:rPr>
                <w:rFonts w:ascii="Calibri" w:hAnsi="Calibri"/>
                <w:color w:val="210C7A"/>
              </w:rPr>
              <w:t>2012-2016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rsidP="004E4DBE">
            <w:pPr>
              <w:rPr>
                <w:rFonts w:ascii="Calibri" w:hAnsi="Calibri"/>
                <w:color w:val="210C7A"/>
              </w:rPr>
            </w:pPr>
            <w:r>
              <w:rPr>
                <w:rFonts w:ascii="Calibri" w:hAnsi="Calibri"/>
                <w:color w:val="210C7A"/>
              </w:rPr>
              <w:t xml:space="preserve">Formation à l’échographie </w:t>
            </w:r>
            <w:proofErr w:type="spellStart"/>
            <w:r>
              <w:rPr>
                <w:rFonts w:ascii="Calibri" w:hAnsi="Calibri"/>
                <w:color w:val="210C7A"/>
              </w:rPr>
              <w:t>ostéo</w:t>
            </w:r>
            <w:proofErr w:type="spellEnd"/>
            <w:r>
              <w:rPr>
                <w:rFonts w:ascii="Calibri" w:hAnsi="Calibri"/>
                <w:color w:val="210C7A"/>
              </w:rPr>
              <w:t xml:space="preserve">-articulaire </w:t>
            </w:r>
            <w:proofErr w:type="spellStart"/>
            <w:r>
              <w:rPr>
                <w:rFonts w:ascii="Calibri" w:hAnsi="Calibri"/>
                <w:color w:val="210C7A"/>
              </w:rPr>
              <w:t>interventionelle</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DBE" w:rsidRPr="000E2A75" w:rsidRDefault="004E4DBE">
            <w:pPr>
              <w:rPr>
                <w:rFonts w:ascii="Calibri" w:hAnsi="Calibri"/>
                <w:color w:val="210C7A"/>
              </w:rPr>
            </w:pPr>
            <w:r>
              <w:rPr>
                <w:rFonts w:ascii="Calibri" w:hAnsi="Calibri"/>
                <w:color w:val="210C7A"/>
              </w:rPr>
              <w:t>Rennes, Brest, Nantes</w:t>
            </w:r>
          </w:p>
        </w:tc>
      </w:tr>
      <w:tr w:rsidR="002610EB" w:rsidRPr="000E2A75" w:rsidTr="003A3E8F">
        <w:trPr>
          <w:trHeight w:val="56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10EB" w:rsidRPr="000E2A75" w:rsidRDefault="002610EB">
            <w:pPr>
              <w:rPr>
                <w:rFonts w:ascii="Calibri" w:hAnsi="Calibri"/>
                <w:color w:val="210C7A"/>
              </w:rPr>
            </w:pPr>
            <w:r w:rsidRPr="000E2A75">
              <w:rPr>
                <w:rFonts w:ascii="Calibri" w:hAnsi="Calibri"/>
                <w:color w:val="210C7A"/>
              </w:rPr>
              <w:t>Réflexion en cours sur un programme d’enseignement par simulation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10EB" w:rsidRPr="000E2A75" w:rsidRDefault="004135B9">
            <w:pPr>
              <w:rPr>
                <w:rFonts w:ascii="Calibri" w:hAnsi="Calibri"/>
                <w:color w:val="210C7A"/>
              </w:rPr>
            </w:pPr>
            <w:r>
              <w:rPr>
                <w:rFonts w:ascii="Calibri" w:hAnsi="Calibri"/>
                <w:color w:val="210C7A"/>
              </w:rPr>
              <w:t>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10EB" w:rsidRPr="000E2A75" w:rsidRDefault="004135B9">
            <w:pPr>
              <w:rPr>
                <w:rFonts w:ascii="Calibri" w:hAnsi="Calibri"/>
                <w:color w:val="210C7A"/>
              </w:rPr>
            </w:pPr>
            <w:r>
              <w:rPr>
                <w:rFonts w:ascii="Calibri" w:hAnsi="Calibri"/>
                <w:color w:val="210C7A"/>
              </w:rPr>
              <w:t>En cours d’organisation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10EB" w:rsidRPr="000E2A75" w:rsidRDefault="004135B9">
            <w:pPr>
              <w:rPr>
                <w:rFonts w:ascii="Calibri" w:hAnsi="Calibri"/>
                <w:color w:val="210C7A"/>
              </w:rPr>
            </w:pPr>
            <w:r>
              <w:rPr>
                <w:rFonts w:ascii="Calibri" w:hAnsi="Calibri"/>
                <w:color w:val="210C7A"/>
              </w:rPr>
              <w:t>Tous</w:t>
            </w:r>
          </w:p>
        </w:tc>
      </w:tr>
    </w:tbl>
    <w:p w:rsidR="00AF1BB8" w:rsidRPr="000E2A75" w:rsidRDefault="00AF1BB8">
      <w:pPr>
        <w:widowControl w:val="0"/>
        <w:spacing w:after="120"/>
        <w:rPr>
          <w:rFonts w:ascii="Calibri" w:eastAsia="Calibri" w:hAnsi="Calibri" w:cs="Calibri"/>
          <w:color w:val="210C7A"/>
          <w:u w:val="single" w:color="333399"/>
        </w:rPr>
      </w:pPr>
    </w:p>
    <w:p w:rsidR="00AF1BB8" w:rsidRPr="000E2A75" w:rsidRDefault="00D5109E" w:rsidP="00C27C86">
      <w:pPr>
        <w:numPr>
          <w:ilvl w:val="0"/>
          <w:numId w:val="9"/>
        </w:numPr>
        <w:tabs>
          <w:tab w:val="num" w:pos="450"/>
          <w:tab w:val="left" w:pos="540"/>
        </w:tabs>
        <w:ind w:left="450" w:hanging="270"/>
        <w:rPr>
          <w:rFonts w:ascii="Calibri" w:eastAsia="Calibri" w:hAnsi="Calibri" w:cs="Calibri"/>
          <w:b/>
          <w:bCs/>
          <w:color w:val="210C7A"/>
          <w:sz w:val="32"/>
          <w:szCs w:val="32"/>
          <w:u w:val="single" w:color="333399"/>
        </w:rPr>
      </w:pPr>
      <w:r w:rsidRPr="000E2A75">
        <w:rPr>
          <w:rFonts w:ascii="Calibri" w:eastAsia="Calibri" w:hAnsi="Calibri" w:cs="Calibri"/>
          <w:b/>
          <w:bCs/>
          <w:color w:val="210C7A"/>
          <w:sz w:val="32"/>
          <w:szCs w:val="32"/>
          <w:u w:val="single" w:color="333399"/>
        </w:rPr>
        <w:lastRenderedPageBreak/>
        <w:t>Le réseau</w:t>
      </w:r>
    </w:p>
    <w:p w:rsidR="00AF1BB8" w:rsidRPr="000E2A75" w:rsidRDefault="00AF1BB8">
      <w:pPr>
        <w:rPr>
          <w:rFonts w:ascii="Calibri" w:eastAsia="Calibri" w:hAnsi="Calibri" w:cs="Calibri"/>
          <w:color w:val="210C7A"/>
          <w:sz w:val="32"/>
          <w:szCs w:val="32"/>
          <w:u w:color="333399"/>
        </w:rPr>
      </w:pPr>
    </w:p>
    <w:p w:rsidR="00AF1BB8" w:rsidRPr="000E2A75" w:rsidRDefault="00D5109E" w:rsidP="00C27C86">
      <w:pPr>
        <w:numPr>
          <w:ilvl w:val="0"/>
          <w:numId w:val="10"/>
        </w:numPr>
        <w:tabs>
          <w:tab w:val="num" w:pos="669"/>
          <w:tab w:val="left" w:pos="720"/>
        </w:tabs>
        <w:spacing w:after="240"/>
        <w:ind w:left="669" w:hanging="309"/>
        <w:rPr>
          <w:rFonts w:ascii="Calibri" w:eastAsia="Trebuchet MS" w:hAnsi="Calibri" w:cs="Trebuchet MS"/>
          <w:b/>
          <w:bCs/>
          <w:color w:val="210C7A"/>
          <w:u w:color="333399"/>
        </w:rPr>
      </w:pPr>
      <w:r w:rsidRPr="000E2A75">
        <w:rPr>
          <w:rFonts w:ascii="Calibri" w:eastAsia="Calibri" w:hAnsi="Calibri" w:cs="Calibri"/>
          <w:b/>
          <w:bCs/>
          <w:color w:val="210C7A"/>
          <w:sz w:val="28"/>
          <w:szCs w:val="28"/>
          <w:u w:color="333399"/>
        </w:rPr>
        <w:t xml:space="preserve">Présentation </w:t>
      </w:r>
    </w:p>
    <w:p w:rsidR="00AF1BB8" w:rsidRPr="000E2A75" w:rsidRDefault="00D5109E" w:rsidP="00C27C86">
      <w:pPr>
        <w:numPr>
          <w:ilvl w:val="0"/>
          <w:numId w:val="11"/>
        </w:numPr>
        <w:tabs>
          <w:tab w:val="num" w:pos="360"/>
        </w:tabs>
        <w:spacing w:after="120"/>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Nom du réseau : VICTOR HUGO</w:t>
      </w:r>
    </w:p>
    <w:p w:rsidR="00AF1BB8" w:rsidRPr="000E2A75" w:rsidRDefault="00D5109E">
      <w:pPr>
        <w:jc w:val="both"/>
        <w:rPr>
          <w:rFonts w:ascii="Calibri" w:eastAsia="Calibri" w:hAnsi="Calibri" w:cs="Calibri"/>
          <w:color w:val="210C7A"/>
        </w:rPr>
      </w:pPr>
      <w:r w:rsidRPr="000E2A75">
        <w:rPr>
          <w:rFonts w:ascii="Calibri" w:eastAsia="Calibri" w:hAnsi="Calibri" w:cs="Calibri"/>
          <w:color w:val="210C7A"/>
          <w:u w:color="333399"/>
        </w:rPr>
        <w:t>Titre long :</w:t>
      </w:r>
      <w:r w:rsidRPr="000E2A75">
        <w:rPr>
          <w:rFonts w:ascii="Calibri" w:eastAsia="Calibri" w:hAnsi="Calibri" w:cs="Calibri"/>
          <w:color w:val="210C7A"/>
          <w:u w:color="333399"/>
        </w:rPr>
        <w:tab/>
      </w:r>
      <w:proofErr w:type="spellStart"/>
      <w:r w:rsidRPr="000E2A75">
        <w:rPr>
          <w:rFonts w:ascii="Calibri" w:eastAsia="Calibri" w:hAnsi="Calibri" w:cs="Calibri"/>
          <w:color w:val="210C7A"/>
          <w:u w:color="333399"/>
        </w:rPr>
        <w:t>Inno</w:t>
      </w:r>
      <w:r w:rsidRPr="000E2A75">
        <w:rPr>
          <w:rFonts w:ascii="Calibri" w:eastAsia="Calibri" w:hAnsi="Calibri" w:cs="Calibri"/>
          <w:b/>
          <w:color w:val="210C7A"/>
          <w:u w:color="333399"/>
        </w:rPr>
        <w:t>V</w:t>
      </w:r>
      <w:r w:rsidRPr="000E2A75">
        <w:rPr>
          <w:rFonts w:ascii="Calibri" w:eastAsia="Calibri" w:hAnsi="Calibri" w:cs="Calibri"/>
          <w:color w:val="210C7A"/>
          <w:u w:color="333399"/>
        </w:rPr>
        <w:t>at</w:t>
      </w:r>
      <w:r w:rsidRPr="000E2A75">
        <w:rPr>
          <w:rFonts w:ascii="Calibri" w:eastAsia="Calibri" w:hAnsi="Calibri" w:cs="Calibri"/>
          <w:b/>
          <w:color w:val="210C7A"/>
          <w:u w:color="333399"/>
        </w:rPr>
        <w:t>I</w:t>
      </w:r>
      <w:r w:rsidRPr="000E2A75">
        <w:rPr>
          <w:rFonts w:ascii="Calibri" w:eastAsia="Calibri" w:hAnsi="Calibri" w:cs="Calibri"/>
          <w:color w:val="210C7A"/>
          <w:u w:color="333399"/>
        </w:rPr>
        <w:t>on</w:t>
      </w:r>
      <w:proofErr w:type="spellEnd"/>
      <w:r w:rsidRPr="000E2A75">
        <w:rPr>
          <w:rFonts w:ascii="Calibri" w:eastAsia="Calibri" w:hAnsi="Calibri" w:cs="Calibri"/>
          <w:color w:val="210C7A"/>
          <w:u w:color="333399"/>
        </w:rPr>
        <w:t xml:space="preserve"> en </w:t>
      </w:r>
      <w:proofErr w:type="spellStart"/>
      <w:r w:rsidRPr="000E2A75">
        <w:rPr>
          <w:rFonts w:ascii="Calibri" w:eastAsia="Calibri" w:hAnsi="Calibri" w:cs="Calibri"/>
          <w:color w:val="210C7A"/>
          <w:u w:color="333399"/>
        </w:rPr>
        <w:t>Re</w:t>
      </w:r>
      <w:r w:rsidRPr="000E2A75">
        <w:rPr>
          <w:rFonts w:ascii="Calibri" w:eastAsia="Calibri" w:hAnsi="Calibri" w:cs="Calibri"/>
          <w:b/>
          <w:color w:val="210C7A"/>
          <w:u w:color="333399"/>
        </w:rPr>
        <w:t>C</w:t>
      </w:r>
      <w:r w:rsidRPr="000E2A75">
        <w:rPr>
          <w:rFonts w:ascii="Calibri" w:eastAsia="Calibri" w:hAnsi="Calibri" w:cs="Calibri"/>
          <w:color w:val="210C7A"/>
          <w:u w:color="333399"/>
        </w:rPr>
        <w:t>herche</w:t>
      </w:r>
      <w:proofErr w:type="spellEnd"/>
      <w:r w:rsidRPr="000E2A75">
        <w:rPr>
          <w:rFonts w:ascii="Calibri" w:eastAsia="Calibri" w:hAnsi="Calibri" w:cs="Calibri"/>
          <w:color w:val="210C7A"/>
          <w:u w:color="333399"/>
        </w:rPr>
        <w:t xml:space="preserve"> </w:t>
      </w:r>
      <w:proofErr w:type="spellStart"/>
      <w:r w:rsidRPr="000E2A75">
        <w:rPr>
          <w:rFonts w:ascii="Calibri" w:eastAsia="Calibri" w:hAnsi="Calibri" w:cs="Calibri"/>
          <w:color w:val="210C7A"/>
          <w:u w:color="333399"/>
        </w:rPr>
        <w:t>os</w:t>
      </w:r>
      <w:r w:rsidRPr="000E2A75">
        <w:rPr>
          <w:rFonts w:ascii="Calibri" w:eastAsia="Calibri" w:hAnsi="Calibri" w:cs="Calibri"/>
          <w:b/>
          <w:color w:val="210C7A"/>
          <w:u w:color="333399"/>
        </w:rPr>
        <w:t>T</w:t>
      </w:r>
      <w:r w:rsidRPr="000E2A75">
        <w:rPr>
          <w:rFonts w:ascii="Calibri" w:eastAsia="Calibri" w:hAnsi="Calibri" w:cs="Calibri"/>
          <w:color w:val="210C7A"/>
          <w:u w:color="333399"/>
        </w:rPr>
        <w:t>e</w:t>
      </w:r>
      <w:r w:rsidRPr="000E2A75">
        <w:rPr>
          <w:rFonts w:ascii="Calibri" w:eastAsia="Calibri" w:hAnsi="Calibri" w:cs="Calibri"/>
          <w:b/>
          <w:color w:val="210C7A"/>
          <w:u w:color="333399"/>
        </w:rPr>
        <w:t>O</w:t>
      </w:r>
      <w:r w:rsidRPr="000E2A75">
        <w:rPr>
          <w:rFonts w:ascii="Calibri" w:eastAsia="Calibri" w:hAnsi="Calibri" w:cs="Calibri"/>
          <w:color w:val="210C7A"/>
          <w:u w:color="333399"/>
        </w:rPr>
        <w:t>a</w:t>
      </w:r>
      <w:r w:rsidRPr="000E2A75">
        <w:rPr>
          <w:rFonts w:ascii="Calibri" w:eastAsia="Calibri" w:hAnsi="Calibri" w:cs="Calibri"/>
          <w:b/>
          <w:color w:val="210C7A"/>
          <w:u w:color="333399"/>
        </w:rPr>
        <w:t>R</w:t>
      </w:r>
      <w:r w:rsidR="00F47DF0">
        <w:rPr>
          <w:rFonts w:ascii="Calibri" w:eastAsia="Calibri" w:hAnsi="Calibri" w:cs="Calibri"/>
          <w:color w:val="210C7A"/>
          <w:u w:color="333399"/>
        </w:rPr>
        <w:t>ticulaire</w:t>
      </w:r>
      <w:proofErr w:type="spellEnd"/>
      <w:r w:rsidR="00F47DF0">
        <w:rPr>
          <w:rFonts w:ascii="Calibri" w:eastAsia="Calibri" w:hAnsi="Calibri" w:cs="Calibri"/>
          <w:color w:val="210C7A"/>
          <w:u w:color="333399"/>
        </w:rPr>
        <w:t xml:space="preserve"> de la ré</w:t>
      </w:r>
      <w:r w:rsidRPr="000E2A75">
        <w:rPr>
          <w:rFonts w:ascii="Calibri" w:eastAsia="Calibri" w:hAnsi="Calibri" w:cs="Calibri"/>
          <w:color w:val="210C7A"/>
          <w:u w:color="333399"/>
        </w:rPr>
        <w:t>gion HUGO     </w:t>
      </w:r>
    </w:p>
    <w:p w:rsidR="00AF1BB8" w:rsidRPr="000E2A75" w:rsidRDefault="00990D42">
      <w:pPr>
        <w:jc w:val="both"/>
        <w:rPr>
          <w:rFonts w:ascii="Calibri" w:eastAsia="Calibri" w:hAnsi="Calibri" w:cs="Calibri"/>
          <w:color w:val="210C7A"/>
        </w:rPr>
      </w:pPr>
      <w:r>
        <w:rPr>
          <w:rFonts w:ascii="Calibri" w:eastAsia="Calibri" w:hAnsi="Calibri" w:cs="Calibri"/>
          <w:color w:val="210C7A"/>
          <w:u w:color="333399"/>
        </w:rPr>
        <w:t>Acronyme :</w:t>
      </w:r>
      <w:r>
        <w:rPr>
          <w:rFonts w:ascii="Calibri" w:eastAsia="Calibri" w:hAnsi="Calibri" w:cs="Calibri"/>
          <w:color w:val="210C7A"/>
          <w:u w:color="333399"/>
        </w:rPr>
        <w:tab/>
        <w:t xml:space="preserve">VICTOR </w:t>
      </w:r>
      <w:r w:rsidRPr="000E2A75">
        <w:rPr>
          <w:rFonts w:ascii="Calibri" w:eastAsia="Calibri" w:hAnsi="Calibri" w:cs="Calibri"/>
          <w:color w:val="210C7A"/>
          <w:u w:color="333399"/>
        </w:rPr>
        <w:t>HUGO     </w:t>
      </w:r>
      <w:r w:rsidR="00D5109E" w:rsidRPr="000E2A75">
        <w:rPr>
          <w:rFonts w:ascii="Calibri" w:eastAsia="Calibri" w:hAnsi="Calibri" w:cs="Calibri"/>
          <w:color w:val="210C7A"/>
          <w:u w:color="333399"/>
        </w:rPr>
        <w:t>   </w:t>
      </w:r>
    </w:p>
    <w:p w:rsidR="00AF1BB8" w:rsidRPr="000E2A75" w:rsidRDefault="00AF1BB8">
      <w:pPr>
        <w:jc w:val="both"/>
        <w:rPr>
          <w:rFonts w:ascii="Calibri" w:eastAsia="Calibri" w:hAnsi="Calibri" w:cs="Calibri"/>
          <w:color w:val="210C7A"/>
          <w:sz w:val="28"/>
          <w:szCs w:val="28"/>
          <w:u w:color="333399"/>
        </w:rPr>
      </w:pPr>
    </w:p>
    <w:p w:rsidR="00AF1BB8" w:rsidRPr="000E2A75" w:rsidRDefault="00D5109E" w:rsidP="00C27C86">
      <w:pPr>
        <w:numPr>
          <w:ilvl w:val="0"/>
          <w:numId w:val="11"/>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 xml:space="preserve">Discipline(s) / thématique(s) concernée(s) par le projet: </w:t>
      </w:r>
      <w:r w:rsidRPr="000E2A75">
        <w:rPr>
          <w:rFonts w:ascii="Calibri" w:eastAsia="Calibri" w:hAnsi="Calibri" w:cs="Calibri"/>
          <w:color w:val="210C7A"/>
          <w:u w:color="333399"/>
        </w:rPr>
        <w:t> </w:t>
      </w:r>
      <w:r w:rsidRPr="000E2A75">
        <w:rPr>
          <w:rFonts w:ascii="Calibri" w:eastAsia="Calibri" w:hAnsi="Calibri" w:cs="Calibri"/>
          <w:color w:val="210C7A"/>
          <w:u w:color="333399"/>
        </w:rPr>
        <w:t>Rhumatologie    </w:t>
      </w:r>
    </w:p>
    <w:p w:rsidR="00AF1BB8" w:rsidRPr="000E2A75" w:rsidRDefault="00AF1BB8">
      <w:pPr>
        <w:jc w:val="both"/>
        <w:rPr>
          <w:rFonts w:ascii="Calibri" w:eastAsia="Calibri" w:hAnsi="Calibri" w:cs="Calibri"/>
          <w:color w:val="210C7A"/>
          <w:u w:color="333399"/>
        </w:rPr>
      </w:pPr>
    </w:p>
    <w:p w:rsidR="00AF1BB8" w:rsidRPr="000E2A75" w:rsidRDefault="00D5109E" w:rsidP="00C27C86">
      <w:pPr>
        <w:numPr>
          <w:ilvl w:val="0"/>
          <w:numId w:val="11"/>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 xml:space="preserve">Ancienneté du réseau : </w:t>
      </w:r>
    </w:p>
    <w:p w:rsidR="00AF1BB8" w:rsidRPr="000E2A75" w:rsidRDefault="00AF1BB8">
      <w:pPr>
        <w:tabs>
          <w:tab w:val="left" w:pos="360"/>
        </w:tabs>
        <w:jc w:val="both"/>
        <w:rPr>
          <w:rFonts w:ascii="Calibri" w:eastAsia="Calibri" w:hAnsi="Calibri" w:cs="Calibri"/>
          <w:color w:val="210C7A"/>
          <w:u w:color="333399"/>
        </w:rPr>
      </w:pPr>
    </w:p>
    <w:p w:rsidR="00AF1BB8" w:rsidRPr="000E2A75" w:rsidRDefault="00D5109E">
      <w:pPr>
        <w:jc w:val="both"/>
        <w:rPr>
          <w:rFonts w:ascii="Calibri" w:eastAsia="Calibri" w:hAnsi="Calibri" w:cs="Calibri"/>
          <w:color w:val="210C7A"/>
          <w:u w:color="333399"/>
        </w:rPr>
      </w:pPr>
      <w:r w:rsidRPr="000E2A75">
        <w:rPr>
          <w:rFonts w:ascii="Calibri" w:eastAsia="Calibri" w:hAnsi="Calibri" w:cs="Calibri"/>
          <w:color w:val="210C7A"/>
          <w:u w:color="333399"/>
        </w:rPr>
        <w:t xml:space="preserve">Date de la mise en place du réseau (si applicable) : Un réseau informel soin-enseignement-recherche a été créé par les universitaires de </w:t>
      </w:r>
      <w:r w:rsidR="005F76D7" w:rsidRPr="000E2A75">
        <w:rPr>
          <w:rFonts w:ascii="Calibri" w:eastAsia="Calibri" w:hAnsi="Calibri" w:cs="Calibri"/>
          <w:color w:val="210C7A"/>
          <w:u w:color="333399"/>
        </w:rPr>
        <w:t>l’</w:t>
      </w:r>
      <w:proofErr w:type="spellStart"/>
      <w:r w:rsidR="005F76D7" w:rsidRPr="000E2A75">
        <w:rPr>
          <w:rFonts w:ascii="Calibri" w:eastAsia="Calibri" w:hAnsi="Calibri" w:cs="Calibri"/>
          <w:color w:val="210C7A"/>
          <w:u w:color="333399"/>
        </w:rPr>
        <w:t>inter</w:t>
      </w:r>
      <w:r w:rsidRPr="000E2A75">
        <w:rPr>
          <w:rFonts w:ascii="Calibri" w:eastAsia="Calibri" w:hAnsi="Calibri" w:cs="Calibri"/>
          <w:color w:val="210C7A"/>
          <w:u w:color="333399"/>
        </w:rPr>
        <w:t>région</w:t>
      </w:r>
      <w:proofErr w:type="spellEnd"/>
      <w:r w:rsidRPr="000E2A75">
        <w:rPr>
          <w:rFonts w:ascii="Calibri" w:eastAsia="Calibri" w:hAnsi="Calibri" w:cs="Calibri"/>
          <w:color w:val="210C7A"/>
          <w:u w:color="333399"/>
        </w:rPr>
        <w:t xml:space="preserve"> ouest il y a 25 ans, en parallèle de la société de rhumatologie de l’ouest</w:t>
      </w:r>
      <w:r w:rsidR="005F76D7" w:rsidRPr="000E2A75">
        <w:rPr>
          <w:rFonts w:ascii="Calibri" w:eastAsia="Calibri" w:hAnsi="Calibri" w:cs="Calibri"/>
          <w:color w:val="210C7A"/>
          <w:u w:color="333399"/>
        </w:rPr>
        <w:t xml:space="preserve"> (SRO)</w:t>
      </w:r>
      <w:r w:rsidRPr="000E2A75">
        <w:rPr>
          <w:rFonts w:ascii="Calibri" w:eastAsia="Calibri" w:hAnsi="Calibri" w:cs="Calibri"/>
          <w:color w:val="210C7A"/>
          <w:u w:color="333399"/>
        </w:rPr>
        <w:t xml:space="preserve"> qui regroupe tous les rhumatologues de la région. Jusqu’</w:t>
      </w:r>
      <w:r w:rsidR="00F47DF0">
        <w:rPr>
          <w:rFonts w:ascii="Calibri" w:eastAsia="Calibri" w:hAnsi="Calibri" w:cs="Calibri"/>
          <w:color w:val="210C7A"/>
          <w:u w:color="333399"/>
        </w:rPr>
        <w:t>alors</w:t>
      </w:r>
      <w:r w:rsidRPr="000E2A75">
        <w:rPr>
          <w:rFonts w:ascii="Calibri" w:eastAsia="Calibri" w:hAnsi="Calibri" w:cs="Calibri"/>
          <w:color w:val="210C7A"/>
          <w:u w:color="333399"/>
        </w:rPr>
        <w:t xml:space="preserve"> les </w:t>
      </w:r>
      <w:r w:rsidR="005F76D7" w:rsidRPr="000E2A75">
        <w:rPr>
          <w:rFonts w:ascii="Calibri" w:eastAsia="Calibri" w:hAnsi="Calibri" w:cs="Calibri"/>
          <w:color w:val="210C7A"/>
          <w:u w:color="333399"/>
        </w:rPr>
        <w:t xml:space="preserve">réunions </w:t>
      </w:r>
      <w:r w:rsidRPr="000E2A75">
        <w:rPr>
          <w:rFonts w:ascii="Calibri" w:eastAsia="Calibri" w:hAnsi="Calibri" w:cs="Calibri"/>
          <w:color w:val="210C7A"/>
          <w:u w:color="333399"/>
        </w:rPr>
        <w:t xml:space="preserve">des enseignants et des internes, </w:t>
      </w:r>
      <w:r w:rsidR="005F76D7" w:rsidRPr="000E2A75">
        <w:rPr>
          <w:rFonts w:ascii="Calibri" w:eastAsia="Calibri" w:hAnsi="Calibri" w:cs="Calibri"/>
          <w:color w:val="210C7A"/>
          <w:u w:color="333399"/>
        </w:rPr>
        <w:t xml:space="preserve">et </w:t>
      </w:r>
      <w:r w:rsidRPr="000E2A75">
        <w:rPr>
          <w:rFonts w:ascii="Calibri" w:eastAsia="Calibri" w:hAnsi="Calibri" w:cs="Calibri"/>
          <w:color w:val="210C7A"/>
          <w:u w:color="333399"/>
        </w:rPr>
        <w:t xml:space="preserve">les </w:t>
      </w:r>
      <w:r w:rsidR="005F76D7" w:rsidRPr="000E2A75">
        <w:rPr>
          <w:rFonts w:ascii="Calibri" w:eastAsia="Calibri" w:hAnsi="Calibri" w:cs="Calibri"/>
          <w:color w:val="210C7A"/>
          <w:u w:color="333399"/>
        </w:rPr>
        <w:t xml:space="preserve">réunions </w:t>
      </w:r>
      <w:r w:rsidRPr="000E2A75">
        <w:rPr>
          <w:rFonts w:ascii="Calibri" w:eastAsia="Calibri" w:hAnsi="Calibri" w:cs="Calibri"/>
          <w:color w:val="210C7A"/>
          <w:u w:color="333399"/>
        </w:rPr>
        <w:t xml:space="preserve">de recherche n’étaient cependant pas forcément concordantes avec la SRO. </w:t>
      </w:r>
    </w:p>
    <w:p w:rsidR="00AF1BB8" w:rsidRPr="000E2A75" w:rsidRDefault="00D5109E">
      <w:pPr>
        <w:jc w:val="both"/>
        <w:rPr>
          <w:rFonts w:ascii="Calibri" w:eastAsia="Calibri" w:hAnsi="Calibri" w:cs="Calibri"/>
          <w:color w:val="210C7A"/>
          <w:u w:color="333399"/>
        </w:rPr>
      </w:pPr>
      <w:r w:rsidRPr="000E2A75">
        <w:rPr>
          <w:rFonts w:ascii="Calibri" w:eastAsia="Calibri" w:hAnsi="Calibri" w:cs="Calibri"/>
          <w:color w:val="210C7A"/>
          <w:u w:color="333399"/>
        </w:rPr>
        <w:t xml:space="preserve">Depuis 2015, sur la base de la proposition </w:t>
      </w:r>
      <w:r w:rsidR="00EA562A" w:rsidRPr="000E2A75">
        <w:rPr>
          <w:rFonts w:ascii="Calibri" w:eastAsia="Calibri" w:hAnsi="Calibri" w:cs="Calibri"/>
          <w:color w:val="210C7A"/>
          <w:u w:color="333399"/>
        </w:rPr>
        <w:t>pour l’AO « Réseaux »</w:t>
      </w:r>
      <w:r w:rsidRPr="000E2A75">
        <w:rPr>
          <w:rFonts w:ascii="Calibri" w:eastAsia="Calibri" w:hAnsi="Calibri" w:cs="Calibri"/>
          <w:color w:val="210C7A"/>
          <w:u w:color="333399"/>
        </w:rPr>
        <w:t xml:space="preserve"> du GIRCI </w:t>
      </w:r>
      <w:r w:rsidR="00EA562A" w:rsidRPr="000E2A75">
        <w:rPr>
          <w:rFonts w:ascii="Calibri" w:eastAsia="Calibri" w:hAnsi="Calibri" w:cs="Calibri"/>
          <w:color w:val="210C7A"/>
          <w:u w:color="333399"/>
        </w:rPr>
        <w:t xml:space="preserve">en </w:t>
      </w:r>
      <w:r w:rsidRPr="000E2A75">
        <w:rPr>
          <w:rFonts w:ascii="Calibri" w:eastAsia="Calibri" w:hAnsi="Calibri" w:cs="Calibri"/>
          <w:color w:val="210C7A"/>
          <w:u w:color="333399"/>
        </w:rPr>
        <w:t xml:space="preserve">2014, et malgré l’absence de reconnaissance du réseau, nous avons décidé de le formaliser, de faire concorder systématiquement l’action de notre réseau avec l’action de la SRO en ayant donc des réunions communes, une ouvertures des cours d’enseignement </w:t>
      </w:r>
      <w:r w:rsidR="00EA562A" w:rsidRPr="000E2A75">
        <w:rPr>
          <w:rFonts w:ascii="Calibri" w:eastAsia="Calibri" w:hAnsi="Calibri" w:cs="Calibri"/>
          <w:color w:val="210C7A"/>
          <w:u w:color="333399"/>
        </w:rPr>
        <w:t xml:space="preserve">des </w:t>
      </w:r>
      <w:r w:rsidRPr="000E2A75">
        <w:rPr>
          <w:rFonts w:ascii="Calibri" w:eastAsia="Calibri" w:hAnsi="Calibri" w:cs="Calibri"/>
          <w:color w:val="210C7A"/>
          <w:u w:color="333399"/>
        </w:rPr>
        <w:t xml:space="preserve">internes aux médecins libéraux et vice versa, de favoriser la recherche ambulatoire, et enfin de créer un site dédié au soin, à l’enseignement et à la recherche. </w:t>
      </w:r>
    </w:p>
    <w:p w:rsidR="00AF1BB8" w:rsidRPr="000E2A75" w:rsidRDefault="00D5109E">
      <w:pPr>
        <w:jc w:val="both"/>
        <w:rPr>
          <w:rFonts w:ascii="Calibri" w:eastAsia="Calibri" w:hAnsi="Calibri" w:cs="Calibri"/>
          <w:color w:val="210C7A"/>
          <w:u w:color="333399"/>
        </w:rPr>
      </w:pPr>
      <w:r w:rsidRPr="000E2A75">
        <w:rPr>
          <w:rFonts w:ascii="Calibri" w:eastAsia="Calibri" w:hAnsi="Calibri" w:cs="Calibri"/>
          <w:color w:val="210C7A"/>
          <w:u w:color="333399"/>
        </w:rPr>
        <w:t>Nous avons ouvert</w:t>
      </w:r>
      <w:r w:rsidR="005F76D7" w:rsidRPr="000E2A75">
        <w:rPr>
          <w:rFonts w:ascii="Calibri" w:eastAsia="Calibri" w:hAnsi="Calibri" w:cs="Calibri"/>
          <w:color w:val="210C7A"/>
          <w:u w:color="333399"/>
        </w:rPr>
        <w:t>,</w:t>
      </w:r>
      <w:r w:rsidRPr="000E2A75">
        <w:rPr>
          <w:rFonts w:ascii="Calibri" w:eastAsia="Calibri" w:hAnsi="Calibri" w:cs="Calibri"/>
          <w:color w:val="210C7A"/>
          <w:u w:color="333399"/>
        </w:rPr>
        <w:t xml:space="preserve"> en 2016</w:t>
      </w:r>
      <w:r w:rsidR="005F76D7" w:rsidRPr="000E2A75">
        <w:rPr>
          <w:rFonts w:ascii="Calibri" w:eastAsia="Calibri" w:hAnsi="Calibri" w:cs="Calibri"/>
          <w:color w:val="210C7A"/>
          <w:u w:color="333399"/>
        </w:rPr>
        <w:t>,</w:t>
      </w:r>
      <w:r w:rsidRPr="000E2A75">
        <w:rPr>
          <w:rFonts w:ascii="Calibri" w:eastAsia="Calibri" w:hAnsi="Calibri" w:cs="Calibri"/>
          <w:color w:val="210C7A"/>
          <w:u w:color="333399"/>
        </w:rPr>
        <w:t xml:space="preserve"> le site </w:t>
      </w:r>
      <w:r w:rsidR="0069349D">
        <w:rPr>
          <w:rFonts w:ascii="Calibri" w:eastAsia="Calibri" w:hAnsi="Calibri" w:cs="Calibri"/>
          <w:color w:val="210C7A"/>
          <w:u w:color="333399"/>
        </w:rPr>
        <w:t>(</w:t>
      </w:r>
      <w:hyperlink r:id="rId8" w:history="1">
        <w:r w:rsidR="0069349D" w:rsidRPr="002B48F9">
          <w:rPr>
            <w:rStyle w:val="Lienhypertexte"/>
            <w:rFonts w:ascii="Calibri" w:eastAsia="Calibri" w:hAnsi="Calibri" w:cs="Calibri"/>
            <w:u w:color="333399"/>
          </w:rPr>
          <w:t>www.srouest.fr</w:t>
        </w:r>
      </w:hyperlink>
      <w:r w:rsidR="0069349D">
        <w:rPr>
          <w:rFonts w:ascii="Calibri" w:eastAsia="Calibri" w:hAnsi="Calibri" w:cs="Calibri"/>
          <w:color w:val="210C7A"/>
          <w:u w:color="333399"/>
        </w:rPr>
        <w:t xml:space="preserve">) </w:t>
      </w:r>
      <w:r w:rsidRPr="000E2A75">
        <w:rPr>
          <w:rFonts w:ascii="Calibri" w:eastAsia="Calibri" w:hAnsi="Calibri" w:cs="Calibri"/>
          <w:color w:val="210C7A"/>
          <w:u w:color="333399"/>
        </w:rPr>
        <w:t>prévu dans le cadre du réseau au nom de la SRO qui l’a financé.</w:t>
      </w:r>
    </w:p>
    <w:p w:rsidR="00AF1BB8" w:rsidRPr="000E2A75" w:rsidRDefault="00D5109E">
      <w:pPr>
        <w:jc w:val="both"/>
        <w:rPr>
          <w:rFonts w:ascii="Calibri" w:eastAsia="Times New Roman" w:hAnsi="Calibri" w:cs="Times New Roman"/>
          <w:color w:val="210C7A"/>
        </w:rPr>
      </w:pPr>
      <w:r w:rsidRPr="000E2A75">
        <w:rPr>
          <w:rFonts w:ascii="Calibri" w:eastAsia="Calibri" w:hAnsi="Calibri" w:cs="Calibri"/>
          <w:color w:val="210C7A"/>
          <w:u w:color="333399"/>
        </w:rPr>
        <w:t xml:space="preserve">Notre but est maintenant d’unir les forces de tous les rhumatologues autour du site commun qui a été </w:t>
      </w:r>
      <w:r w:rsidR="00EA562A" w:rsidRPr="000E2A75">
        <w:rPr>
          <w:rFonts w:ascii="Calibri" w:eastAsia="Calibri" w:hAnsi="Calibri" w:cs="Calibri"/>
          <w:color w:val="210C7A"/>
          <w:u w:color="333399"/>
        </w:rPr>
        <w:t xml:space="preserve">créé </w:t>
      </w:r>
      <w:r w:rsidRPr="000E2A75">
        <w:rPr>
          <w:rFonts w:ascii="Calibri" w:eastAsia="Calibri" w:hAnsi="Calibri" w:cs="Calibri"/>
          <w:color w:val="210C7A"/>
          <w:u w:color="333399"/>
        </w:rPr>
        <w:t xml:space="preserve">dans les domaines du soin, de l’enseignement et la recherche. L’idéal serait de formaliser maintenant le réseau avec une reconnaissance de la part des </w:t>
      </w:r>
      <w:proofErr w:type="spellStart"/>
      <w:r w:rsidRPr="000E2A75">
        <w:rPr>
          <w:rFonts w:ascii="Calibri" w:eastAsia="Calibri" w:hAnsi="Calibri" w:cs="Calibri"/>
          <w:color w:val="210C7A"/>
          <w:u w:color="333399"/>
        </w:rPr>
        <w:t>CHUs</w:t>
      </w:r>
      <w:proofErr w:type="spellEnd"/>
      <w:r w:rsidR="0069349D">
        <w:rPr>
          <w:rFonts w:ascii="Calibri" w:eastAsia="Calibri" w:hAnsi="Calibri" w:cs="Calibri"/>
          <w:color w:val="210C7A"/>
          <w:u w:color="333399"/>
        </w:rPr>
        <w:t xml:space="preserve"> afin d’articuler soin enseignement et recherche en rhumatologie dans l’ouest</w:t>
      </w:r>
      <w:r w:rsidRPr="000E2A75">
        <w:rPr>
          <w:rFonts w:ascii="Calibri" w:eastAsia="Calibri" w:hAnsi="Calibri" w:cs="Calibri"/>
          <w:color w:val="210C7A"/>
          <w:u w:color="333399"/>
        </w:rPr>
        <w:t>.</w:t>
      </w:r>
    </w:p>
    <w:p w:rsidR="00AF1BB8" w:rsidRPr="000E2A75" w:rsidRDefault="00AF1BB8">
      <w:pPr>
        <w:jc w:val="both"/>
        <w:rPr>
          <w:rFonts w:ascii="Calibri" w:eastAsia="Calibri" w:hAnsi="Calibri" w:cs="Calibri"/>
          <w:color w:val="210C7A"/>
          <w:u w:color="333399"/>
        </w:rPr>
      </w:pPr>
    </w:p>
    <w:p w:rsidR="00AF1BB8" w:rsidRPr="000E2A75" w:rsidRDefault="00D5109E" w:rsidP="00C27C86">
      <w:pPr>
        <w:numPr>
          <w:ilvl w:val="0"/>
          <w:numId w:val="11"/>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Décrire la gouvernance partagée, incluant l’alternance, l’articulation et les modalités de coopération entre les différents membres du réseau (max 200 mots) :</w:t>
      </w:r>
    </w:p>
    <w:p w:rsidR="00316DE4" w:rsidRPr="000E2A75" w:rsidRDefault="00316DE4" w:rsidP="0069349D">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Trebuchet MS" w:hAnsi="Calibri" w:cs="Trebuchet MS"/>
          <w:color w:val="210C7A"/>
          <w:u w:color="333399"/>
        </w:rPr>
      </w:pPr>
    </w:p>
    <w:p w:rsidR="005910E1" w:rsidRPr="005910E1" w:rsidRDefault="007D0358" w:rsidP="007D0358">
      <w:pPr>
        <w:tabs>
          <w:tab w:val="num" w:pos="2160"/>
        </w:tabs>
        <w:ind w:right="141"/>
        <w:jc w:val="both"/>
        <w:rPr>
          <w:rFonts w:ascii="Calibri" w:hAnsi="Calibri"/>
          <w:color w:val="292357"/>
        </w:rPr>
      </w:pPr>
      <w:r w:rsidRPr="005910E1">
        <w:rPr>
          <w:rFonts w:ascii="Calibri" w:hAnsi="Calibri"/>
          <w:color w:val="292357"/>
        </w:rPr>
        <w:t xml:space="preserve">Le </w:t>
      </w:r>
      <w:r w:rsidR="005910E1" w:rsidRPr="005910E1">
        <w:rPr>
          <w:rFonts w:ascii="Calibri" w:hAnsi="Calibri"/>
          <w:color w:val="292357"/>
        </w:rPr>
        <w:t>r</w:t>
      </w:r>
      <w:r w:rsidRPr="005910E1">
        <w:rPr>
          <w:rFonts w:ascii="Calibri" w:hAnsi="Calibri"/>
          <w:color w:val="292357"/>
        </w:rPr>
        <w:t xml:space="preserve">éseau est animé par un Coordonnateur. La coordination </w:t>
      </w:r>
      <w:r w:rsidR="005910E1" w:rsidRPr="005910E1">
        <w:rPr>
          <w:rFonts w:ascii="Calibri" w:hAnsi="Calibri"/>
          <w:color w:val="292357"/>
        </w:rPr>
        <w:t>est</w:t>
      </w:r>
      <w:r w:rsidRPr="005910E1">
        <w:rPr>
          <w:rFonts w:ascii="Calibri" w:hAnsi="Calibri"/>
          <w:color w:val="292357"/>
        </w:rPr>
        <w:t xml:space="preserve"> rattachée à l’un des centres</w:t>
      </w:r>
      <w:r w:rsidR="005910E1" w:rsidRPr="005910E1">
        <w:rPr>
          <w:rFonts w:ascii="Calibri" w:hAnsi="Calibri"/>
          <w:color w:val="292357"/>
        </w:rPr>
        <w:t xml:space="preserve"> pour une période de quatre </w:t>
      </w:r>
      <w:r w:rsidRPr="005910E1">
        <w:rPr>
          <w:rFonts w:ascii="Calibri" w:hAnsi="Calibri"/>
          <w:color w:val="292357"/>
        </w:rPr>
        <w:t>ans, non renouvelable. Le coordonnateur est désigné</w:t>
      </w:r>
      <w:r w:rsidR="005910E1" w:rsidRPr="005910E1">
        <w:rPr>
          <w:rFonts w:ascii="Calibri" w:hAnsi="Calibri"/>
          <w:color w:val="292357"/>
        </w:rPr>
        <w:t xml:space="preserve"> par l’assemblée générale</w:t>
      </w:r>
      <w:r w:rsidRPr="005910E1">
        <w:rPr>
          <w:rFonts w:ascii="Calibri" w:hAnsi="Calibri"/>
          <w:color w:val="292357"/>
        </w:rPr>
        <w:t xml:space="preserve"> parmi les responsables scientifiques. </w:t>
      </w:r>
      <w:r w:rsidR="005910E1" w:rsidRPr="005910E1">
        <w:rPr>
          <w:rFonts w:ascii="Calibri" w:hAnsi="Calibri"/>
          <w:color w:val="292357"/>
        </w:rPr>
        <w:t xml:space="preserve">Il </w:t>
      </w:r>
      <w:r w:rsidRPr="005910E1">
        <w:rPr>
          <w:rFonts w:ascii="Calibri" w:hAnsi="Calibri"/>
          <w:color w:val="292357"/>
        </w:rPr>
        <w:t>est assisté par un chargé de mission</w:t>
      </w:r>
      <w:r w:rsidR="005910E1" w:rsidRPr="005910E1">
        <w:rPr>
          <w:rFonts w:ascii="Calibri" w:hAnsi="Calibri"/>
          <w:color w:val="292357"/>
        </w:rPr>
        <w:t xml:space="preserve">. </w:t>
      </w:r>
    </w:p>
    <w:p w:rsidR="007D0358" w:rsidRPr="005910E1" w:rsidRDefault="005910E1" w:rsidP="007D0358">
      <w:pPr>
        <w:tabs>
          <w:tab w:val="num" w:pos="2160"/>
        </w:tabs>
        <w:ind w:right="141"/>
        <w:jc w:val="both"/>
        <w:rPr>
          <w:rFonts w:ascii="Calibri" w:hAnsi="Calibri"/>
          <w:color w:val="292357"/>
        </w:rPr>
      </w:pPr>
      <w:r w:rsidRPr="005910E1">
        <w:rPr>
          <w:rFonts w:ascii="Calibri" w:hAnsi="Calibri"/>
          <w:color w:val="292357"/>
        </w:rPr>
        <w:t>L’assemblée générale annuelle est composée du d</w:t>
      </w:r>
      <w:r w:rsidR="007D0358" w:rsidRPr="005910E1">
        <w:rPr>
          <w:rFonts w:ascii="Calibri" w:hAnsi="Calibri"/>
          <w:color w:val="292357"/>
        </w:rPr>
        <w:t xml:space="preserve">irecteur de chaque Centre Hospitalier, ou son représentant; </w:t>
      </w:r>
      <w:r w:rsidRPr="005910E1">
        <w:rPr>
          <w:rFonts w:ascii="Calibri" w:hAnsi="Calibri"/>
          <w:color w:val="292357"/>
        </w:rPr>
        <w:t>l</w:t>
      </w:r>
      <w:r w:rsidR="007D0358" w:rsidRPr="005910E1">
        <w:rPr>
          <w:rFonts w:ascii="Calibri" w:hAnsi="Calibri"/>
          <w:color w:val="292357"/>
        </w:rPr>
        <w:t xml:space="preserve">’administrateur du GCS HUGO, ou le </w:t>
      </w:r>
      <w:r w:rsidRPr="005910E1">
        <w:rPr>
          <w:rFonts w:ascii="Calibri" w:hAnsi="Calibri"/>
          <w:color w:val="292357"/>
        </w:rPr>
        <w:t>d</w:t>
      </w:r>
      <w:r w:rsidR="007D0358" w:rsidRPr="005910E1">
        <w:rPr>
          <w:rFonts w:ascii="Calibri" w:hAnsi="Calibri"/>
          <w:color w:val="292357"/>
        </w:rPr>
        <w:t xml:space="preserve">élégué Général; </w:t>
      </w:r>
      <w:r w:rsidRPr="005910E1">
        <w:rPr>
          <w:rFonts w:ascii="Calibri" w:hAnsi="Calibri"/>
          <w:color w:val="292357"/>
        </w:rPr>
        <w:t>l</w:t>
      </w:r>
      <w:r w:rsidR="007D0358" w:rsidRPr="005910E1">
        <w:rPr>
          <w:rFonts w:ascii="Calibri" w:hAnsi="Calibri"/>
          <w:color w:val="292357"/>
        </w:rPr>
        <w:t xml:space="preserve">e coordonnateur du GIRCI GO; </w:t>
      </w:r>
      <w:r w:rsidRPr="005910E1">
        <w:rPr>
          <w:rFonts w:ascii="Calibri" w:hAnsi="Calibri"/>
          <w:color w:val="292357"/>
        </w:rPr>
        <w:t>l</w:t>
      </w:r>
      <w:r w:rsidR="007D0358" w:rsidRPr="005910E1">
        <w:rPr>
          <w:rFonts w:ascii="Calibri" w:hAnsi="Calibri"/>
          <w:color w:val="292357"/>
        </w:rPr>
        <w:t xml:space="preserve">e président de la SRO et un des rhumatologues libéraux membres du bureau de la SRO. Une proposition d’ordre du jour est établie préalablement à chaque réunion. </w:t>
      </w:r>
    </w:p>
    <w:p w:rsidR="007D0358" w:rsidRPr="005910E1" w:rsidRDefault="007D0358" w:rsidP="007D0358">
      <w:pPr>
        <w:ind w:right="141"/>
        <w:jc w:val="both"/>
        <w:rPr>
          <w:rFonts w:ascii="Calibri" w:hAnsi="Calibri"/>
          <w:color w:val="292357"/>
        </w:rPr>
      </w:pPr>
      <w:r w:rsidRPr="005910E1">
        <w:rPr>
          <w:rFonts w:ascii="Calibri" w:hAnsi="Calibri"/>
          <w:iCs/>
          <w:color w:val="292357"/>
        </w:rPr>
        <w:t>Le comité de pilotage comprend l</w:t>
      </w:r>
      <w:r w:rsidRPr="005910E1">
        <w:rPr>
          <w:rFonts w:ascii="Calibri" w:hAnsi="Calibri"/>
          <w:color w:val="292357"/>
        </w:rPr>
        <w:t>e coordonnateur du Réseau;</w:t>
      </w:r>
      <w:r w:rsidR="005910E1" w:rsidRPr="005910E1">
        <w:rPr>
          <w:rFonts w:ascii="Calibri" w:hAnsi="Calibri"/>
          <w:color w:val="292357"/>
        </w:rPr>
        <w:t xml:space="preserve"> l</w:t>
      </w:r>
      <w:r w:rsidRPr="005910E1">
        <w:rPr>
          <w:rFonts w:ascii="Calibri" w:hAnsi="Calibri"/>
          <w:color w:val="292357"/>
        </w:rPr>
        <w:t xml:space="preserve">es </w:t>
      </w:r>
      <w:r w:rsidR="005910E1" w:rsidRPr="005910E1">
        <w:rPr>
          <w:rFonts w:ascii="Calibri" w:hAnsi="Calibri"/>
          <w:color w:val="292357"/>
        </w:rPr>
        <w:t>r</w:t>
      </w:r>
      <w:r w:rsidRPr="005910E1">
        <w:rPr>
          <w:rFonts w:ascii="Calibri" w:hAnsi="Calibri"/>
          <w:color w:val="292357"/>
        </w:rPr>
        <w:t xml:space="preserve">esponsables scientifiques des Centres ou leurs suppléants; les membres du réseau et invités. Le coordonnateur du GIRCI GO et le délégué général du GCS HUGO. Il se </w:t>
      </w:r>
      <w:r w:rsidR="005910E1" w:rsidRPr="005910E1">
        <w:rPr>
          <w:rFonts w:ascii="Calibri" w:hAnsi="Calibri"/>
          <w:color w:val="292357"/>
        </w:rPr>
        <w:t>réunit</w:t>
      </w:r>
      <w:r w:rsidRPr="005910E1">
        <w:rPr>
          <w:rFonts w:ascii="Calibri" w:hAnsi="Calibri"/>
          <w:color w:val="292357"/>
        </w:rPr>
        <w:t xml:space="preserve"> 2 à 3 fois par an pour planifier les activités du réseau. </w:t>
      </w:r>
    </w:p>
    <w:p w:rsidR="007D0358" w:rsidRPr="005910E1" w:rsidRDefault="005910E1" w:rsidP="007D0358">
      <w:pPr>
        <w:pBdr>
          <w:top w:val="none" w:sz="0" w:space="0" w:color="auto"/>
          <w:left w:val="none" w:sz="0" w:space="0" w:color="auto"/>
          <w:bottom w:val="none" w:sz="0" w:space="0" w:color="auto"/>
          <w:right w:val="none" w:sz="0" w:space="0" w:color="auto"/>
          <w:between w:val="none" w:sz="0" w:space="0" w:color="auto"/>
          <w:bar w:val="none" w:sz="0" w:color="auto"/>
        </w:pBdr>
        <w:ind w:right="141"/>
        <w:jc w:val="both"/>
        <w:rPr>
          <w:rFonts w:ascii="Calibri" w:hAnsi="Calibri"/>
          <w:color w:val="292357"/>
        </w:rPr>
      </w:pPr>
      <w:r w:rsidRPr="005910E1">
        <w:rPr>
          <w:rFonts w:ascii="Calibri" w:hAnsi="Calibri"/>
          <w:color w:val="292357"/>
        </w:rPr>
        <w:lastRenderedPageBreak/>
        <w:t xml:space="preserve">Le conseil scientifique </w:t>
      </w:r>
      <w:r w:rsidR="007D0358" w:rsidRPr="005910E1">
        <w:rPr>
          <w:rFonts w:ascii="Calibri" w:hAnsi="Calibri"/>
          <w:color w:val="292357"/>
        </w:rPr>
        <w:t xml:space="preserve">comprend le coordonnateur du Réseau; </w:t>
      </w:r>
      <w:r w:rsidRPr="005910E1">
        <w:rPr>
          <w:rFonts w:ascii="Calibri" w:hAnsi="Calibri"/>
          <w:color w:val="292357"/>
        </w:rPr>
        <w:t>l</w:t>
      </w:r>
      <w:r w:rsidR="007D0358" w:rsidRPr="005910E1">
        <w:rPr>
          <w:rFonts w:ascii="Calibri" w:hAnsi="Calibri"/>
          <w:color w:val="292357"/>
        </w:rPr>
        <w:t>e ou les coordonnateur d</w:t>
      </w:r>
      <w:r w:rsidRPr="005910E1">
        <w:rPr>
          <w:rFonts w:ascii="Calibri" w:hAnsi="Calibri"/>
          <w:color w:val="292357"/>
        </w:rPr>
        <w:t>u</w:t>
      </w:r>
      <w:r w:rsidR="007D0358" w:rsidRPr="005910E1">
        <w:rPr>
          <w:rFonts w:ascii="Calibri" w:hAnsi="Calibri"/>
          <w:color w:val="292357"/>
        </w:rPr>
        <w:t xml:space="preserve"> DES; </w:t>
      </w:r>
      <w:r w:rsidRPr="005910E1">
        <w:rPr>
          <w:rFonts w:ascii="Calibri" w:hAnsi="Calibri"/>
          <w:color w:val="292357"/>
        </w:rPr>
        <w:t>Les r</w:t>
      </w:r>
      <w:r w:rsidR="007D0358" w:rsidRPr="005910E1">
        <w:rPr>
          <w:rFonts w:ascii="Calibri" w:hAnsi="Calibri"/>
          <w:color w:val="292357"/>
        </w:rPr>
        <w:t>esponsable</w:t>
      </w:r>
      <w:r w:rsidRPr="005910E1">
        <w:rPr>
          <w:rFonts w:ascii="Calibri" w:hAnsi="Calibri"/>
          <w:color w:val="292357"/>
        </w:rPr>
        <w:t>s</w:t>
      </w:r>
      <w:r w:rsidR="007D0358" w:rsidRPr="005910E1">
        <w:rPr>
          <w:rFonts w:ascii="Calibri" w:hAnsi="Calibri"/>
          <w:color w:val="292357"/>
        </w:rPr>
        <w:t xml:space="preserve"> scientifique de chaq</w:t>
      </w:r>
      <w:r w:rsidRPr="005910E1">
        <w:rPr>
          <w:rFonts w:ascii="Calibri" w:hAnsi="Calibri"/>
          <w:color w:val="292357"/>
        </w:rPr>
        <w:t>ue c</w:t>
      </w:r>
      <w:r w:rsidR="007D0358" w:rsidRPr="005910E1">
        <w:rPr>
          <w:rFonts w:ascii="Calibri" w:hAnsi="Calibri"/>
          <w:color w:val="292357"/>
        </w:rPr>
        <w:t xml:space="preserve">entre; </w:t>
      </w:r>
      <w:r w:rsidRPr="005910E1">
        <w:rPr>
          <w:rFonts w:ascii="Calibri" w:hAnsi="Calibri"/>
          <w:color w:val="292357"/>
        </w:rPr>
        <w:t xml:space="preserve">des membres invités ; </w:t>
      </w:r>
      <w:r w:rsidR="007D0358" w:rsidRPr="005910E1">
        <w:rPr>
          <w:rFonts w:ascii="Calibri" w:hAnsi="Calibri"/>
          <w:color w:val="292357"/>
        </w:rPr>
        <w:t>les directeurs ou représentants des équipes académiques. Il a pour mission l’élaboration et mise en œuvre du projet scientifique et pédagogique du réseau.</w:t>
      </w:r>
    </w:p>
    <w:p w:rsidR="007D0358" w:rsidRDefault="007D0358" w:rsidP="007D0358">
      <w:pPr>
        <w:ind w:right="141"/>
        <w:jc w:val="both"/>
        <w:rPr>
          <w:rFonts w:ascii="Cambria" w:hAnsi="Cambria"/>
          <w:sz w:val="20"/>
        </w:rPr>
      </w:pPr>
    </w:p>
    <w:p w:rsidR="007D0358" w:rsidRDefault="007D0358"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210C7A"/>
        </w:rPr>
      </w:pPr>
    </w:p>
    <w:p w:rsidR="00AF1BB8" w:rsidRPr="000E2A75" w:rsidRDefault="00D5109E" w:rsidP="00C27C86">
      <w:pPr>
        <w:numPr>
          <w:ilvl w:val="0"/>
          <w:numId w:val="11"/>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 xml:space="preserve">Quels sont les pré-requis pour qu’un nouveau membre intègre le réseau (max 100 mots) ?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Les pré-requis pour être membre du réseau seront les suivants:</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Etre médecin, enseignant, chercheur, administratif ou patient</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Avoir fait une demande d’appartenance au réseau</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 Etre accepté comme membre </w:t>
      </w:r>
    </w:p>
    <w:p w:rsidR="00AF1BB8" w:rsidRPr="000E2A75" w:rsidRDefault="00AF1BB8"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p>
    <w:p w:rsidR="00AF1BB8" w:rsidRPr="000E2A75" w:rsidRDefault="00D5109E" w:rsidP="00C27C86">
      <w:pPr>
        <w:numPr>
          <w:ilvl w:val="0"/>
          <w:numId w:val="11"/>
        </w:numPr>
        <w:tabs>
          <w:tab w:val="num" w:pos="360"/>
        </w:tabs>
        <w:spacing w:after="120"/>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Envisagez-vous un partenariat avec des centres hospitaliers généraux ou des médecins de ville de l’</w:t>
      </w:r>
      <w:proofErr w:type="spellStart"/>
      <w:r w:rsidRPr="000E2A75">
        <w:rPr>
          <w:rFonts w:ascii="Calibri" w:eastAsia="Calibri" w:hAnsi="Calibri" w:cs="Calibri"/>
          <w:color w:val="210C7A"/>
          <w:u w:color="333399"/>
        </w:rPr>
        <w:t>interrégion</w:t>
      </w:r>
      <w:proofErr w:type="spellEnd"/>
      <w:r w:rsidRPr="000E2A75">
        <w:rPr>
          <w:rFonts w:ascii="Calibri" w:eastAsia="Calibri" w:hAnsi="Calibri" w:cs="Calibri"/>
          <w:color w:val="210C7A"/>
          <w:u w:color="333399"/>
        </w:rPr>
        <w:t xml:space="preserve">? </w:t>
      </w:r>
      <w:r w:rsidRPr="000E2A75">
        <w:rPr>
          <w:rFonts w:ascii="Calibri" w:eastAsia="Calibri" w:hAnsi="Calibri" w:cs="Calibri"/>
          <w:color w:val="210C7A"/>
          <w:u w:color="333399"/>
        </w:rPr>
        <w:tab/>
      </w:r>
      <w:r w:rsidRPr="000E2A75">
        <w:rPr>
          <w:rFonts w:ascii="Calibri" w:eastAsia="Calibri" w:hAnsi="Calibri" w:cs="Calibri"/>
          <w:color w:val="210C7A"/>
          <w:u w:color="333399"/>
        </w:rPr>
        <w:tab/>
        <w:t xml:space="preserve"> Oui</w:t>
      </w:r>
      <w:r w:rsidRPr="000E2A75">
        <w:rPr>
          <w:rFonts w:ascii="Calibri" w:eastAsia="Calibri" w:hAnsi="Calibri" w:cs="Calibri"/>
          <w:color w:val="210C7A"/>
          <w:u w:color="333399"/>
        </w:rPr>
        <w:tab/>
      </w:r>
      <w:r w:rsidRPr="000E2A75">
        <w:rPr>
          <w:rFonts w:ascii="Calibri" w:eastAsia="Calibri" w:hAnsi="Calibri" w:cs="Calibri"/>
          <w:color w:val="210C7A"/>
          <w:u w:color="333399"/>
        </w:rPr>
        <w:tab/>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rPr>
      </w:pPr>
      <w:r w:rsidRPr="000E2A75">
        <w:rPr>
          <w:rFonts w:ascii="Calibri" w:eastAsia="Calibri" w:hAnsi="Calibri" w:cs="Calibri"/>
          <w:color w:val="210C7A"/>
          <w:u w:color="333399"/>
        </w:rPr>
        <w:t xml:space="preserve">Si oui, décrire (max 100 mots) :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rebuchet MS" w:hAnsi="Calibri" w:cs="Trebuchet MS"/>
          <w:color w:val="210C7A"/>
        </w:rPr>
      </w:pPr>
      <w:r w:rsidRPr="000E2A75">
        <w:rPr>
          <w:rFonts w:ascii="Calibri" w:hAnsi="Calibri"/>
          <w:color w:val="210C7A"/>
        </w:rPr>
        <w:t xml:space="preserve">Les rhumatologues de tous les services de rhumatologie des 6 </w:t>
      </w:r>
      <w:r w:rsidR="00701C35" w:rsidRPr="000E2A75">
        <w:rPr>
          <w:rFonts w:ascii="Calibri" w:hAnsi="Calibri"/>
          <w:color w:val="210C7A"/>
        </w:rPr>
        <w:t>CHU de HUGO</w:t>
      </w:r>
      <w:r w:rsidRPr="000E2A75">
        <w:rPr>
          <w:rFonts w:ascii="Calibri" w:hAnsi="Calibri"/>
          <w:color w:val="210C7A"/>
        </w:rPr>
        <w:t xml:space="preserve">, du CHR </w:t>
      </w:r>
      <w:r w:rsidR="00701C35" w:rsidRPr="000E2A75">
        <w:rPr>
          <w:rFonts w:ascii="Calibri" w:hAnsi="Calibri"/>
          <w:color w:val="210C7A"/>
        </w:rPr>
        <w:t>d’Orléans</w:t>
      </w:r>
      <w:r w:rsidR="00A555BF" w:rsidRPr="000E2A75">
        <w:rPr>
          <w:rFonts w:ascii="Calibri" w:hAnsi="Calibri"/>
          <w:color w:val="210C7A"/>
        </w:rPr>
        <w:t>, du CH du Mans</w:t>
      </w:r>
      <w:r w:rsidR="00701C35" w:rsidRPr="000E2A75">
        <w:rPr>
          <w:rFonts w:ascii="Calibri" w:hAnsi="Calibri"/>
          <w:color w:val="210C7A"/>
        </w:rPr>
        <w:t xml:space="preserve"> </w:t>
      </w:r>
      <w:r w:rsidRPr="000E2A75">
        <w:rPr>
          <w:rFonts w:ascii="Calibri" w:hAnsi="Calibri"/>
          <w:color w:val="210C7A"/>
        </w:rPr>
        <w:t>et des principaux CH de l’</w:t>
      </w:r>
      <w:proofErr w:type="spellStart"/>
      <w:r w:rsidRPr="000E2A75">
        <w:rPr>
          <w:rFonts w:ascii="Calibri" w:hAnsi="Calibri"/>
          <w:color w:val="210C7A"/>
        </w:rPr>
        <w:t>interrégion</w:t>
      </w:r>
      <w:proofErr w:type="spellEnd"/>
      <w:r w:rsidRPr="000E2A75">
        <w:rPr>
          <w:rFonts w:ascii="Calibri" w:hAnsi="Calibri"/>
          <w:color w:val="210C7A"/>
        </w:rPr>
        <w:t xml:space="preserve"> (Blois, Bourges, Chartres, </w:t>
      </w:r>
      <w:r w:rsidR="00701C35" w:rsidRPr="000E2A75">
        <w:rPr>
          <w:rFonts w:ascii="Calibri" w:hAnsi="Calibri"/>
          <w:color w:val="210C7A"/>
        </w:rPr>
        <w:t>Châteauroux</w:t>
      </w:r>
      <w:r w:rsidRPr="000E2A75">
        <w:rPr>
          <w:rFonts w:ascii="Calibri" w:hAnsi="Calibri"/>
          <w:color w:val="210C7A"/>
        </w:rPr>
        <w:t xml:space="preserve">, Dreux, La Rochelle, La Roche sur </w:t>
      </w:r>
      <w:proofErr w:type="spellStart"/>
      <w:r w:rsidRPr="000E2A75">
        <w:rPr>
          <w:rFonts w:ascii="Calibri" w:hAnsi="Calibri"/>
          <w:color w:val="210C7A"/>
        </w:rPr>
        <w:t>Yon</w:t>
      </w:r>
      <w:proofErr w:type="spellEnd"/>
      <w:r w:rsidRPr="000E2A75">
        <w:rPr>
          <w:rFonts w:ascii="Calibri" w:hAnsi="Calibri"/>
          <w:color w:val="210C7A"/>
        </w:rPr>
        <w:t>, Lorient, Morlaix, Quimper, St Brieuc, Vannes), en collaboration avec les rhumatologues libéraux (SRO), constituent le Réseau de Rhumatologie VICTOR HUGO.</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rebuchet MS" w:hAnsi="Calibri" w:cs="Trebuchet MS"/>
          <w:color w:val="210C7A"/>
        </w:rPr>
      </w:pPr>
      <w:r w:rsidRPr="000E2A75">
        <w:rPr>
          <w:rFonts w:ascii="Calibri" w:hAnsi="Calibri"/>
          <w:color w:val="210C7A"/>
        </w:rPr>
        <w:t xml:space="preserve">Le partenariat est donc de facto entre toutes les structures constitutives du réseau et les rhumatologues libéraux. </w:t>
      </w:r>
    </w:p>
    <w:p w:rsidR="00AF1BB8" w:rsidRPr="000E2A75" w:rsidRDefault="00AF1BB8"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210C7A"/>
        </w:rPr>
      </w:pPr>
    </w:p>
    <w:p w:rsidR="00316DE4" w:rsidRPr="000E2A75" w:rsidRDefault="00316DE4" w:rsidP="0069349D">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rFonts w:ascii="Calibri" w:eastAsia="Trebuchet MS" w:hAnsi="Calibri" w:cs="Trebuchet MS"/>
          <w:color w:val="210C7A"/>
          <w:u w:color="333399"/>
        </w:rPr>
      </w:pPr>
    </w:p>
    <w:p w:rsidR="00AF1BB8" w:rsidRPr="000E2A75" w:rsidRDefault="00D5109E" w:rsidP="00C27C86">
      <w:pPr>
        <w:numPr>
          <w:ilvl w:val="0"/>
          <w:numId w:val="11"/>
        </w:numPr>
        <w:tabs>
          <w:tab w:val="num" w:pos="360"/>
        </w:tabs>
        <w:spacing w:after="120"/>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Le projet a-t-il déjà fait l’objet d’un financement GIRCI antérieur ?</w:t>
      </w:r>
      <w:r w:rsidRPr="000E2A75">
        <w:rPr>
          <w:rFonts w:ascii="Calibri" w:eastAsia="Calibri" w:hAnsi="Calibri" w:cs="Calibri"/>
          <w:color w:val="210C7A"/>
          <w:u w:color="333399"/>
        </w:rPr>
        <w:tab/>
        <w:t xml:space="preserve"> Non </w:t>
      </w:r>
      <w:r w:rsidRPr="000E2A75">
        <w:rPr>
          <w:rFonts w:ascii="Calibri" w:eastAsia="Calibri" w:hAnsi="Calibri" w:cs="Calibri"/>
          <w:color w:val="210C7A"/>
          <w:u w:color="333399"/>
        </w:rPr>
        <w:tab/>
      </w:r>
    </w:p>
    <w:p w:rsidR="00AF1BB8" w:rsidRPr="000E2A75" w:rsidRDefault="00D5109E" w:rsidP="00C27C86">
      <w:pPr>
        <w:numPr>
          <w:ilvl w:val="0"/>
          <w:numId w:val="11"/>
        </w:numPr>
        <w:tabs>
          <w:tab w:val="num" w:pos="360"/>
        </w:tabs>
        <w:spacing w:after="120"/>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ab/>
        <w:t>Si oui, par quel(s) appel(s) à projets :     </w:t>
      </w:r>
    </w:p>
    <w:p w:rsidR="00AF1BB8" w:rsidRPr="000E2A75" w:rsidRDefault="00D5109E">
      <w:pPr>
        <w:spacing w:after="120"/>
        <w:rPr>
          <w:rFonts w:ascii="Calibri" w:eastAsia="Calibri" w:hAnsi="Calibri" w:cs="Calibri"/>
          <w:color w:val="210C7A"/>
          <w:u w:color="333399"/>
        </w:rPr>
      </w:pPr>
      <w:r w:rsidRPr="000E2A75">
        <w:rPr>
          <w:rFonts w:ascii="Calibri" w:eastAsia="Calibri" w:hAnsi="Calibri" w:cs="Calibri"/>
          <w:color w:val="210C7A"/>
          <w:u w:color="333399"/>
        </w:rPr>
        <w:tab/>
        <w:t>Préciser le montant financé :</w:t>
      </w:r>
      <w:r w:rsidRPr="000E2A75">
        <w:rPr>
          <w:rFonts w:ascii="Calibri" w:eastAsia="Calibri" w:hAnsi="Calibri" w:cs="Calibri"/>
          <w:color w:val="210C7A"/>
          <w:u w:color="333399"/>
        </w:rPr>
        <w:tab/>
        <w:t>     </w:t>
      </w:r>
    </w:p>
    <w:p w:rsidR="00AF1BB8" w:rsidRPr="000E2A75" w:rsidRDefault="00D5109E">
      <w:pPr>
        <w:rPr>
          <w:rFonts w:ascii="Calibri" w:eastAsia="Calibri" w:hAnsi="Calibri" w:cs="Calibri"/>
          <w:color w:val="210C7A"/>
          <w:u w:color="333399"/>
        </w:rPr>
      </w:pPr>
      <w:r w:rsidRPr="000E2A75">
        <w:rPr>
          <w:rFonts w:ascii="Calibri" w:eastAsia="Calibri" w:hAnsi="Calibri" w:cs="Calibri"/>
          <w:color w:val="210C7A"/>
          <w:u w:color="333399"/>
        </w:rPr>
        <w:tab/>
        <w:t>Décrire la plus value d’un nouveau dépôt :      </w:t>
      </w:r>
    </w:p>
    <w:p w:rsidR="00AF1BB8" w:rsidRPr="000E2A75" w:rsidRDefault="00D5109E">
      <w:pPr>
        <w:jc w:val="both"/>
        <w:rPr>
          <w:rFonts w:ascii="Calibri" w:hAnsi="Calibri"/>
          <w:color w:val="210C7A"/>
        </w:rPr>
      </w:pPr>
      <w:r w:rsidRPr="000E2A75">
        <w:rPr>
          <w:rFonts w:ascii="Calibri" w:eastAsia="Calibri" w:hAnsi="Calibri" w:cs="Calibri"/>
          <w:color w:val="210C7A"/>
          <w:sz w:val="28"/>
          <w:szCs w:val="28"/>
          <w:u w:val="single"/>
        </w:rPr>
        <w:br w:type="page"/>
      </w:r>
    </w:p>
    <w:p w:rsidR="00AF1BB8" w:rsidRPr="000E2A75" w:rsidRDefault="00AF1BB8">
      <w:pPr>
        <w:jc w:val="both"/>
        <w:rPr>
          <w:rFonts w:ascii="Calibri" w:eastAsia="Calibri" w:hAnsi="Calibri" w:cs="Calibri"/>
          <w:color w:val="210C7A"/>
          <w:sz w:val="28"/>
          <w:szCs w:val="28"/>
          <w:u w:val="single"/>
        </w:rPr>
      </w:pPr>
    </w:p>
    <w:p w:rsidR="00AF1BB8" w:rsidRPr="000E2A75" w:rsidRDefault="00D5109E" w:rsidP="00C27C86">
      <w:pPr>
        <w:numPr>
          <w:ilvl w:val="0"/>
          <w:numId w:val="12"/>
        </w:numPr>
        <w:tabs>
          <w:tab w:val="clear" w:pos="780"/>
          <w:tab w:val="num" w:pos="720"/>
        </w:tabs>
        <w:spacing w:after="240"/>
        <w:ind w:left="720" w:hanging="360"/>
        <w:rPr>
          <w:rFonts w:ascii="Calibri" w:eastAsia="Trebuchet MS" w:hAnsi="Calibri" w:cs="Trebuchet MS"/>
          <w:color w:val="210C7A"/>
        </w:rPr>
      </w:pPr>
      <w:r w:rsidRPr="000E2A75">
        <w:rPr>
          <w:rFonts w:ascii="Calibri" w:eastAsia="Calibri" w:hAnsi="Calibri" w:cs="Calibri"/>
          <w:b/>
          <w:bCs/>
          <w:color w:val="210C7A"/>
          <w:sz w:val="28"/>
          <w:szCs w:val="28"/>
          <w:u w:color="333399"/>
        </w:rPr>
        <w:t>Objectifs et apport du projet pour l’</w:t>
      </w:r>
      <w:proofErr w:type="spellStart"/>
      <w:r w:rsidRPr="000E2A75">
        <w:rPr>
          <w:rFonts w:ascii="Calibri" w:eastAsia="Calibri" w:hAnsi="Calibri" w:cs="Calibri"/>
          <w:b/>
          <w:bCs/>
          <w:color w:val="210C7A"/>
          <w:sz w:val="28"/>
          <w:szCs w:val="28"/>
          <w:u w:color="333399"/>
        </w:rPr>
        <w:t>interrégion</w:t>
      </w:r>
      <w:proofErr w:type="spellEnd"/>
      <w:r w:rsidRPr="000E2A75">
        <w:rPr>
          <w:rFonts w:ascii="Calibri" w:eastAsia="Calibri" w:hAnsi="Calibri" w:cs="Calibri"/>
          <w:b/>
          <w:bCs/>
          <w:color w:val="210C7A"/>
          <w:sz w:val="28"/>
          <w:szCs w:val="28"/>
          <w:u w:color="333399"/>
        </w:rPr>
        <w:t xml:space="preserve"> Grand Ouest </w:t>
      </w:r>
    </w:p>
    <w:p w:rsidR="00AF1BB8" w:rsidRPr="000E2A75" w:rsidRDefault="00D5109E" w:rsidP="00C27C86">
      <w:pPr>
        <w:numPr>
          <w:ilvl w:val="0"/>
          <w:numId w:val="13"/>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 xml:space="preserve">Merci de remplir </w:t>
      </w:r>
      <w:r w:rsidRPr="000E2A75">
        <w:rPr>
          <w:rFonts w:ascii="Calibri" w:eastAsia="Calibri" w:hAnsi="Calibri" w:cs="Calibri"/>
          <w:b/>
          <w:bCs/>
          <w:color w:val="210C7A"/>
          <w:u w:color="333399"/>
        </w:rPr>
        <w:t>l’Annexe 1</w:t>
      </w:r>
      <w:r w:rsidRPr="000E2A75">
        <w:rPr>
          <w:rFonts w:ascii="Calibri" w:eastAsia="Calibri" w:hAnsi="Calibri" w:cs="Calibri"/>
          <w:color w:val="210C7A"/>
          <w:u w:color="333399"/>
        </w:rPr>
        <w:t xml:space="preserve"> (téléchargeable sur le site du GIRCI </w:t>
      </w:r>
      <w:hyperlink r:id="rId9" w:history="1">
        <w:r w:rsidRPr="000E2A75">
          <w:rPr>
            <w:rStyle w:val="Hyperlink0"/>
            <w:color w:val="210C7A"/>
          </w:rPr>
          <w:t>www.girci-go.org</w:t>
        </w:r>
      </w:hyperlink>
      <w:r w:rsidRPr="000E2A75">
        <w:rPr>
          <w:rFonts w:ascii="Calibri" w:eastAsia="Calibri" w:hAnsi="Calibri" w:cs="Calibri"/>
          <w:color w:val="210C7A"/>
          <w:u w:color="333399"/>
        </w:rPr>
        <w:t>) en mentionnant les objectifs du projet pour 2017/2018 dans les trois champs d’activité académique, ainsi que les actions prévues pour atteindre ces objectifs</w:t>
      </w:r>
    </w:p>
    <w:p w:rsidR="00AF1BB8" w:rsidRPr="000E2A75" w:rsidRDefault="00AF1BB8">
      <w:pPr>
        <w:rPr>
          <w:rFonts w:ascii="Calibri" w:eastAsia="Calibri" w:hAnsi="Calibri" w:cs="Calibri"/>
          <w:color w:val="210C7A"/>
          <w:u w:color="333399"/>
        </w:rPr>
      </w:pP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 xml:space="preserve">Les objectifs sont </w:t>
      </w:r>
      <w:r w:rsidRPr="000E2A75">
        <w:rPr>
          <w:rFonts w:ascii="Calibri" w:hAnsi="Calibri"/>
          <w:color w:val="210C7A"/>
        </w:rPr>
        <w:t>:</w:t>
      </w:r>
    </w:p>
    <w:p w:rsidR="00AF1BB8" w:rsidRPr="000E2A75" w:rsidRDefault="00AF1BB8">
      <w:pPr>
        <w:jc w:val="both"/>
        <w:rPr>
          <w:rFonts w:ascii="Calibri" w:eastAsia="Trebuchet MS" w:hAnsi="Calibri" w:cs="Trebuchet MS"/>
          <w:color w:val="210C7A"/>
        </w:rPr>
      </w:pP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 xml:space="preserve">Améliorer le diagnostic et la prise en charge de pathologies </w:t>
      </w:r>
      <w:proofErr w:type="spellStart"/>
      <w:r w:rsidRPr="000E2A75">
        <w:rPr>
          <w:rFonts w:ascii="Calibri" w:hAnsi="Calibri"/>
          <w:b/>
          <w:bCs/>
          <w:color w:val="210C7A"/>
        </w:rPr>
        <w:t>ostéo</w:t>
      </w:r>
      <w:proofErr w:type="spellEnd"/>
      <w:r w:rsidRPr="000E2A75">
        <w:rPr>
          <w:rFonts w:ascii="Calibri" w:hAnsi="Calibri"/>
          <w:b/>
          <w:bCs/>
          <w:color w:val="210C7A"/>
        </w:rPr>
        <w:t>-articulaires</w:t>
      </w:r>
      <w:r w:rsidRPr="000E2A75">
        <w:rPr>
          <w:rFonts w:ascii="Calibri" w:hAnsi="Calibri"/>
          <w:color w:val="210C7A"/>
        </w:rPr>
        <w:t xml:space="preserve"> constituant un fardeau considérable pour la société: les maladies articulaires dégénératives, inflammatoires et auto-immunes, les pathologies osseuses traumatiques et non traumatiques.</w:t>
      </w: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Promouvoir l’innovation</w:t>
      </w:r>
      <w:r w:rsidRPr="000E2A75">
        <w:rPr>
          <w:rFonts w:ascii="Calibri" w:hAnsi="Calibri"/>
          <w:color w:val="210C7A"/>
        </w:rPr>
        <w:t xml:space="preserve"> dans le périmètre hospitalo-universitaire d’HUGO, permettant de créer de nouvelles synergies dans les domaines du soin, de l’enseignement et de la recherche, et d’améliorer l’attractivité des sites hospitalo-universitaires d’HUGO dans le domaine de l’appareil locomoteur.</w:t>
      </w: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 xml:space="preserve">Les principes généraux retenus sont à l’échelon </w:t>
      </w:r>
      <w:r w:rsidR="001B7516">
        <w:rPr>
          <w:rFonts w:ascii="Calibri" w:hAnsi="Calibri"/>
          <w:b/>
          <w:bCs/>
          <w:color w:val="210C7A"/>
        </w:rPr>
        <w:t xml:space="preserve">inter </w:t>
      </w:r>
      <w:r w:rsidRPr="000E2A75">
        <w:rPr>
          <w:rFonts w:ascii="Calibri" w:hAnsi="Calibri"/>
          <w:b/>
          <w:bCs/>
          <w:color w:val="210C7A"/>
        </w:rPr>
        <w:t>régional</w:t>
      </w:r>
      <w:r w:rsidRPr="000E2A75">
        <w:rPr>
          <w:rFonts w:ascii="Calibri" w:hAnsi="Calibri"/>
          <w:color w:val="210C7A"/>
        </w:rPr>
        <w:t xml:space="preserve">, d’assurer </w:t>
      </w:r>
      <w:r w:rsidRPr="000E2A75">
        <w:rPr>
          <w:rFonts w:ascii="Calibri" w:hAnsi="Calibri"/>
          <w:b/>
          <w:bCs/>
          <w:color w:val="210C7A"/>
        </w:rPr>
        <w:t>l’homogénéité de la prise en charge</w:t>
      </w:r>
      <w:r w:rsidRPr="000E2A75">
        <w:rPr>
          <w:rFonts w:ascii="Calibri" w:hAnsi="Calibri"/>
          <w:color w:val="210C7A"/>
        </w:rPr>
        <w:t xml:space="preserve"> dans les domaines du soin, de l'enseignement et de la recherche, l</w:t>
      </w:r>
      <w:r w:rsidRPr="000E2A75">
        <w:rPr>
          <w:rFonts w:ascii="Calibri" w:hAnsi="Calibri"/>
          <w:b/>
          <w:bCs/>
          <w:color w:val="210C7A"/>
        </w:rPr>
        <w:t>’interface</w:t>
      </w:r>
      <w:r w:rsidRPr="000E2A75">
        <w:rPr>
          <w:rFonts w:ascii="Calibri" w:hAnsi="Calibri"/>
          <w:color w:val="210C7A"/>
        </w:rPr>
        <w:t xml:space="preserve"> et la </w:t>
      </w:r>
      <w:r w:rsidRPr="000E2A75">
        <w:rPr>
          <w:rFonts w:ascii="Calibri" w:hAnsi="Calibri"/>
          <w:b/>
          <w:bCs/>
          <w:color w:val="210C7A"/>
        </w:rPr>
        <w:t>complémentarité</w:t>
      </w:r>
      <w:r w:rsidRPr="000E2A75">
        <w:rPr>
          <w:rFonts w:ascii="Calibri" w:hAnsi="Calibri"/>
          <w:color w:val="210C7A"/>
        </w:rPr>
        <w:t>.</w:t>
      </w: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 xml:space="preserve">Harmoniser </w:t>
      </w:r>
      <w:r w:rsidRPr="000E2A75">
        <w:rPr>
          <w:rFonts w:ascii="Calibri" w:hAnsi="Calibri"/>
          <w:color w:val="210C7A"/>
        </w:rPr>
        <w:t>les programmes d’enseignement de telle façon que l’enseignement dans chaque CHU profite de la complémentarité de compétence de tous les enseignants de l</w:t>
      </w:r>
      <w:r w:rsidR="001B7516">
        <w:rPr>
          <w:rFonts w:ascii="Calibri" w:hAnsi="Calibri"/>
          <w:color w:val="210C7A"/>
        </w:rPr>
        <w:t>’inter</w:t>
      </w:r>
      <w:r w:rsidRPr="000E2A75">
        <w:rPr>
          <w:rFonts w:ascii="Calibri" w:hAnsi="Calibri"/>
          <w:color w:val="210C7A"/>
        </w:rPr>
        <w:t xml:space="preserve"> région. </w:t>
      </w:r>
    </w:p>
    <w:p w:rsidR="00AF1BB8" w:rsidRPr="000E2A75" w:rsidRDefault="00D5109E">
      <w:pPr>
        <w:jc w:val="both"/>
        <w:rPr>
          <w:rFonts w:ascii="Calibri" w:eastAsia="Trebuchet MS" w:hAnsi="Calibri" w:cs="Trebuchet MS"/>
          <w:color w:val="210C7A"/>
        </w:rPr>
      </w:pPr>
      <w:r w:rsidRPr="000E2A75">
        <w:rPr>
          <w:rFonts w:ascii="Calibri" w:hAnsi="Calibri"/>
          <w:b/>
          <w:bCs/>
          <w:color w:val="210C7A"/>
        </w:rPr>
        <w:t>Développer la recherche clinique</w:t>
      </w:r>
      <w:r w:rsidRPr="000E2A75">
        <w:rPr>
          <w:rFonts w:ascii="Calibri" w:hAnsi="Calibri"/>
          <w:color w:val="210C7A"/>
        </w:rPr>
        <w:t xml:space="preserve"> à l’échelon </w:t>
      </w:r>
      <w:r w:rsidR="00701C35" w:rsidRPr="000E2A75">
        <w:rPr>
          <w:rFonts w:ascii="Calibri" w:hAnsi="Calibri"/>
          <w:color w:val="210C7A"/>
        </w:rPr>
        <w:t>inter</w:t>
      </w:r>
      <w:r w:rsidRPr="000E2A75">
        <w:rPr>
          <w:rFonts w:ascii="Calibri" w:hAnsi="Calibri"/>
          <w:color w:val="210C7A"/>
        </w:rPr>
        <w:t xml:space="preserve">régional, de telle façon que les membres du réseau soient tous </w:t>
      </w:r>
      <w:r w:rsidR="0074121C">
        <w:rPr>
          <w:rFonts w:ascii="Calibri" w:hAnsi="Calibri"/>
          <w:color w:val="210C7A"/>
        </w:rPr>
        <w:t>informés</w:t>
      </w:r>
      <w:r w:rsidRPr="000E2A75">
        <w:rPr>
          <w:rFonts w:ascii="Calibri" w:hAnsi="Calibri"/>
          <w:color w:val="210C7A"/>
        </w:rPr>
        <w:t xml:space="preserve"> des protocoles de recherche des autres centres et puissent aider au recrutement et à bonifier les protocoles par une expertise inter-spécialité et f</w:t>
      </w:r>
      <w:r w:rsidRPr="000E2A75">
        <w:rPr>
          <w:rFonts w:ascii="Calibri" w:hAnsi="Calibri"/>
          <w:b/>
          <w:bCs/>
          <w:color w:val="210C7A"/>
        </w:rPr>
        <w:t>avoriser l'interface entre les unités de recherche et les différents services cliniques</w:t>
      </w:r>
      <w:r w:rsidRPr="000E2A75">
        <w:rPr>
          <w:rFonts w:ascii="Calibri" w:hAnsi="Calibri"/>
          <w:color w:val="210C7A"/>
        </w:rPr>
        <w:t xml:space="preserve"> et l'accès aux banques de données cliniques, biologiques, et d'imagerie pour activer une recherche plus fondamentale. </w:t>
      </w:r>
    </w:p>
    <w:p w:rsidR="00AF1BB8" w:rsidRPr="000E2A75" w:rsidRDefault="00D5109E">
      <w:pPr>
        <w:jc w:val="both"/>
        <w:rPr>
          <w:rFonts w:ascii="Calibri" w:eastAsia="Trebuchet MS" w:hAnsi="Calibri" w:cs="Trebuchet MS"/>
          <w:color w:val="210C7A"/>
        </w:rPr>
      </w:pPr>
      <w:r w:rsidRPr="000E2A75">
        <w:rPr>
          <w:rFonts w:ascii="Calibri" w:hAnsi="Calibri"/>
          <w:color w:val="210C7A"/>
        </w:rPr>
        <w:t>Les axes de recherche retenus dans le projet sont parmi ceux qui ont été considéré</w:t>
      </w:r>
      <w:r w:rsidR="0074121C">
        <w:rPr>
          <w:rFonts w:ascii="Calibri" w:hAnsi="Calibri"/>
          <w:color w:val="210C7A"/>
        </w:rPr>
        <w:t>s</w:t>
      </w:r>
      <w:r w:rsidRPr="000E2A75">
        <w:rPr>
          <w:rFonts w:ascii="Calibri" w:hAnsi="Calibri"/>
          <w:color w:val="210C7A"/>
        </w:rPr>
        <w:t xml:space="preserve"> comme prioritaires de HUGO</w:t>
      </w:r>
      <w:r w:rsidRPr="000E2A75">
        <w:rPr>
          <w:rFonts w:ascii="Calibri" w:hAnsi="Calibri"/>
          <w:b/>
          <w:bCs/>
          <w:color w:val="210C7A"/>
        </w:rPr>
        <w:t xml:space="preserve"> </w:t>
      </w:r>
      <w:r w:rsidRPr="000E2A75">
        <w:rPr>
          <w:rFonts w:ascii="Calibri" w:hAnsi="Calibri"/>
          <w:color w:val="210C7A"/>
        </w:rPr>
        <w:t>(</w:t>
      </w:r>
      <w:r w:rsidRPr="000E2A75">
        <w:rPr>
          <w:rFonts w:ascii="Calibri" w:hAnsi="Calibri"/>
          <w:b/>
          <w:bCs/>
          <w:color w:val="210C7A"/>
        </w:rPr>
        <w:t xml:space="preserve">Technologie de l’information et de la communication en santé; Immunothérapie, </w:t>
      </w:r>
      <w:r w:rsidR="006A75B7" w:rsidRPr="000E2A75">
        <w:rPr>
          <w:rFonts w:ascii="Calibri" w:hAnsi="Calibri"/>
          <w:b/>
          <w:bCs/>
          <w:color w:val="210C7A"/>
        </w:rPr>
        <w:t>Anticorps thérapeutiques</w:t>
      </w:r>
      <w:r w:rsidRPr="000E2A75">
        <w:rPr>
          <w:rFonts w:ascii="Calibri" w:hAnsi="Calibri"/>
          <w:b/>
          <w:bCs/>
          <w:color w:val="210C7A"/>
        </w:rPr>
        <w:t>, cancer ; Recherche clinique et cohortes</w:t>
      </w:r>
      <w:r w:rsidRPr="000E2A75">
        <w:rPr>
          <w:rFonts w:ascii="Calibri" w:hAnsi="Calibri"/>
          <w:color w:val="210C7A"/>
        </w:rPr>
        <w:t>), en se limitant bien s</w:t>
      </w:r>
      <w:r w:rsidR="0071633C">
        <w:rPr>
          <w:rFonts w:ascii="Calibri" w:hAnsi="Calibri"/>
          <w:color w:val="210C7A"/>
        </w:rPr>
        <w:t>û</w:t>
      </w:r>
      <w:r w:rsidRPr="000E2A75">
        <w:rPr>
          <w:rFonts w:ascii="Calibri" w:hAnsi="Calibri"/>
          <w:color w:val="210C7A"/>
        </w:rPr>
        <w:t xml:space="preserve">r à la pathologie </w:t>
      </w:r>
      <w:proofErr w:type="spellStart"/>
      <w:r w:rsidRPr="000E2A75">
        <w:rPr>
          <w:rFonts w:ascii="Calibri" w:hAnsi="Calibri"/>
          <w:color w:val="210C7A"/>
        </w:rPr>
        <w:t>ostéo</w:t>
      </w:r>
      <w:proofErr w:type="spellEnd"/>
      <w:r w:rsidRPr="000E2A75">
        <w:rPr>
          <w:rFonts w:ascii="Calibri" w:hAnsi="Calibri"/>
          <w:color w:val="210C7A"/>
        </w:rPr>
        <w:t xml:space="preserve">-articulaire, avec </w:t>
      </w:r>
      <w:r w:rsidRPr="000E2A75">
        <w:rPr>
          <w:rFonts w:ascii="Calibri" w:hAnsi="Calibri"/>
          <w:b/>
          <w:bCs/>
          <w:color w:val="210C7A"/>
        </w:rPr>
        <w:t>trois thématiques</w:t>
      </w:r>
      <w:r w:rsidRPr="000E2A75">
        <w:rPr>
          <w:rFonts w:ascii="Calibri" w:hAnsi="Calibri"/>
          <w:color w:val="210C7A"/>
        </w:rPr>
        <w:t xml:space="preserve"> applicables aux soins, à l'enseignement et à la recherche (pathologie articulaire, pathologie osseuse, et information).</w:t>
      </w:r>
    </w:p>
    <w:p w:rsidR="00AF1BB8" w:rsidRPr="000E2A75" w:rsidRDefault="00AF1BB8">
      <w:pPr>
        <w:jc w:val="both"/>
        <w:rPr>
          <w:rFonts w:ascii="Calibri" w:eastAsia="Trebuchet MS" w:hAnsi="Calibri" w:cs="Trebuchet MS"/>
          <w:color w:val="210C7A"/>
        </w:rPr>
      </w:pPr>
    </w:p>
    <w:p w:rsidR="00AF1BB8" w:rsidRPr="000E2A75" w:rsidRDefault="00D5109E">
      <w:pPr>
        <w:jc w:val="both"/>
        <w:rPr>
          <w:rFonts w:ascii="Calibri" w:eastAsia="Trebuchet MS" w:hAnsi="Calibri" w:cs="Trebuchet MS"/>
          <w:color w:val="210C7A"/>
        </w:rPr>
      </w:pPr>
      <w:r w:rsidRPr="000E2A75">
        <w:rPr>
          <w:rFonts w:ascii="Calibri" w:hAnsi="Calibri"/>
          <w:color w:val="210C7A"/>
        </w:rPr>
        <w:t>Nous</w:t>
      </w:r>
      <w:r w:rsidRPr="000E2A75">
        <w:rPr>
          <w:rFonts w:ascii="Calibri" w:hAnsi="Calibri"/>
          <w:b/>
          <w:bCs/>
          <w:color w:val="210C7A"/>
        </w:rPr>
        <w:t xml:space="preserve"> prévoyons </w:t>
      </w:r>
      <w:r w:rsidRPr="000E2A75">
        <w:rPr>
          <w:rFonts w:ascii="Calibri" w:hAnsi="Calibri"/>
          <w:color w:val="210C7A"/>
        </w:rPr>
        <w:t>pour répondre à notre objectif  </w:t>
      </w:r>
    </w:p>
    <w:p w:rsidR="00AF1BB8" w:rsidRPr="000E2A75" w:rsidRDefault="00D5109E" w:rsidP="00C27C86">
      <w:pPr>
        <w:pStyle w:val="CRIOGO"/>
        <w:numPr>
          <w:ilvl w:val="0"/>
          <w:numId w:val="14"/>
        </w:numPr>
        <w:jc w:val="both"/>
        <w:rPr>
          <w:rFonts w:ascii="Calibri" w:eastAsia="Trebuchet MS" w:hAnsi="Calibri" w:cs="Trebuchet MS"/>
          <w:color w:val="210C7A"/>
        </w:rPr>
      </w:pPr>
      <w:r w:rsidRPr="000E2A75">
        <w:rPr>
          <w:rFonts w:ascii="Calibri" w:hAnsi="Calibri"/>
          <w:color w:val="210C7A"/>
        </w:rPr>
        <w:t>D’alimenter le</w:t>
      </w:r>
      <w:r w:rsidRPr="000E2A75">
        <w:rPr>
          <w:rFonts w:ascii="Calibri" w:hAnsi="Calibri"/>
          <w:b/>
          <w:bCs/>
          <w:color w:val="210C7A"/>
        </w:rPr>
        <w:t xml:space="preserve"> site</w:t>
      </w:r>
      <w:r w:rsidRPr="000E2A75">
        <w:rPr>
          <w:rFonts w:ascii="Calibri" w:hAnsi="Calibri"/>
          <w:color w:val="210C7A"/>
        </w:rPr>
        <w:t xml:space="preserve"> dédié qui vient d’être créé ce qui permettra </w:t>
      </w:r>
    </w:p>
    <w:p w:rsidR="00AF1BB8" w:rsidRPr="000E2A75" w:rsidRDefault="00D5109E" w:rsidP="00C27C86">
      <w:pPr>
        <w:numPr>
          <w:ilvl w:val="1"/>
          <w:numId w:val="15"/>
        </w:numPr>
        <w:tabs>
          <w:tab w:val="num" w:pos="1080"/>
        </w:tabs>
        <w:ind w:left="1080" w:hanging="360"/>
        <w:jc w:val="both"/>
        <w:rPr>
          <w:rFonts w:ascii="Calibri" w:eastAsia="Trebuchet MS" w:hAnsi="Calibri" w:cs="Trebuchet MS"/>
          <w:color w:val="210C7A"/>
        </w:rPr>
      </w:pPr>
      <w:r w:rsidRPr="000E2A75">
        <w:rPr>
          <w:rFonts w:ascii="Calibri" w:hAnsi="Calibri"/>
          <w:b/>
          <w:bCs/>
          <w:color w:val="210C7A"/>
        </w:rPr>
        <w:t>de collecter et télécharger des fiches validées</w:t>
      </w:r>
      <w:r w:rsidRPr="000E2A75">
        <w:rPr>
          <w:rFonts w:ascii="Calibri" w:hAnsi="Calibri"/>
          <w:color w:val="210C7A"/>
        </w:rPr>
        <w:t xml:space="preserve"> par le réseau, portant sur "l’éducation thérapeutique", "les conseils aux patients", "les </w:t>
      </w:r>
      <w:r w:rsidR="0071633C">
        <w:rPr>
          <w:rFonts w:ascii="Calibri" w:hAnsi="Calibri"/>
          <w:color w:val="210C7A"/>
        </w:rPr>
        <w:t>formulaires</w:t>
      </w:r>
      <w:r w:rsidR="0071633C" w:rsidRPr="000E2A75">
        <w:rPr>
          <w:rFonts w:ascii="Calibri" w:hAnsi="Calibri"/>
          <w:color w:val="210C7A"/>
        </w:rPr>
        <w:t xml:space="preserve"> </w:t>
      </w:r>
      <w:r w:rsidRPr="000E2A75">
        <w:rPr>
          <w:rFonts w:ascii="Calibri" w:hAnsi="Calibri"/>
          <w:color w:val="210C7A"/>
        </w:rPr>
        <w:t xml:space="preserve">de consentement </w:t>
      </w:r>
      <w:r w:rsidR="0071633C">
        <w:rPr>
          <w:rFonts w:ascii="Calibri" w:hAnsi="Calibri"/>
          <w:color w:val="210C7A"/>
        </w:rPr>
        <w:t>ou de non-opposition</w:t>
      </w:r>
      <w:r w:rsidR="0071633C" w:rsidRPr="000E2A75">
        <w:rPr>
          <w:rFonts w:ascii="Calibri" w:hAnsi="Calibri"/>
          <w:color w:val="210C7A"/>
        </w:rPr>
        <w:t xml:space="preserve"> </w:t>
      </w:r>
      <w:r w:rsidRPr="000E2A75">
        <w:rPr>
          <w:rFonts w:ascii="Calibri" w:hAnsi="Calibri"/>
          <w:color w:val="210C7A"/>
        </w:rPr>
        <w:t xml:space="preserve">à la collection de données", "les guides de l’interne de la FHU", "les fiches d’examen de consultations spécifiques"…. utilisables par tous </w:t>
      </w:r>
    </w:p>
    <w:p w:rsidR="00AF1BB8" w:rsidRPr="000E2A75" w:rsidRDefault="00D5109E" w:rsidP="00C27C86">
      <w:pPr>
        <w:numPr>
          <w:ilvl w:val="1"/>
          <w:numId w:val="16"/>
        </w:numPr>
        <w:jc w:val="both"/>
        <w:rPr>
          <w:rFonts w:ascii="Calibri" w:eastAsia="Trebuchet MS" w:hAnsi="Calibri" w:cs="Trebuchet MS"/>
          <w:color w:val="210C7A"/>
        </w:rPr>
      </w:pPr>
      <w:r w:rsidRPr="000E2A75">
        <w:rPr>
          <w:rFonts w:ascii="Calibri" w:hAnsi="Calibri"/>
          <w:color w:val="210C7A"/>
        </w:rPr>
        <w:t xml:space="preserve">de </w:t>
      </w:r>
      <w:r w:rsidRPr="000E2A75">
        <w:rPr>
          <w:rFonts w:ascii="Calibri" w:hAnsi="Calibri"/>
          <w:b/>
          <w:bCs/>
          <w:color w:val="210C7A"/>
        </w:rPr>
        <w:t>collecter un matériel d’enseignement</w:t>
      </w:r>
      <w:r w:rsidRPr="000E2A75">
        <w:rPr>
          <w:rFonts w:ascii="Calibri" w:hAnsi="Calibri"/>
          <w:color w:val="210C7A"/>
        </w:rPr>
        <w:t xml:space="preserve"> commun dans chaque CHU (diapothèque, film, cours) permettant que chaque centre profite de la compétence de tous les enseignants de l</w:t>
      </w:r>
      <w:r w:rsidR="001B7516">
        <w:rPr>
          <w:rFonts w:ascii="Calibri" w:hAnsi="Calibri"/>
          <w:color w:val="210C7A"/>
        </w:rPr>
        <w:t>’inter</w:t>
      </w:r>
      <w:r w:rsidRPr="000E2A75">
        <w:rPr>
          <w:rFonts w:ascii="Calibri" w:hAnsi="Calibri"/>
          <w:color w:val="210C7A"/>
        </w:rPr>
        <w:t xml:space="preserve"> région (qui n’ont pas tous les mêmes pôles d’intérêt) au lit du malade comme en cours. </w:t>
      </w:r>
    </w:p>
    <w:p w:rsidR="00AF1BB8" w:rsidRPr="000E2A75" w:rsidRDefault="00D5109E" w:rsidP="00C27C86">
      <w:pPr>
        <w:numPr>
          <w:ilvl w:val="1"/>
          <w:numId w:val="17"/>
        </w:numPr>
        <w:jc w:val="both"/>
        <w:rPr>
          <w:rFonts w:ascii="Calibri" w:eastAsia="Trebuchet MS" w:hAnsi="Calibri" w:cs="Trebuchet MS"/>
          <w:color w:val="210C7A"/>
        </w:rPr>
      </w:pPr>
      <w:r w:rsidRPr="000E2A75">
        <w:rPr>
          <w:rFonts w:ascii="Calibri" w:hAnsi="Calibri"/>
          <w:color w:val="210C7A"/>
        </w:rPr>
        <w:t xml:space="preserve">de </w:t>
      </w:r>
      <w:r w:rsidRPr="000E2A75">
        <w:rPr>
          <w:rFonts w:ascii="Calibri" w:hAnsi="Calibri"/>
          <w:b/>
          <w:bCs/>
          <w:color w:val="210C7A"/>
        </w:rPr>
        <w:t>recenser les cohortes</w:t>
      </w:r>
      <w:r w:rsidRPr="000E2A75">
        <w:rPr>
          <w:rFonts w:ascii="Calibri" w:hAnsi="Calibri"/>
          <w:color w:val="210C7A"/>
        </w:rPr>
        <w:t xml:space="preserve"> en cours avec un descriptif du matériel disponible pour des études ancillaires. Le but est d’éviter la création de doublons inutiles et co</w:t>
      </w:r>
      <w:r w:rsidR="0071633C">
        <w:rPr>
          <w:rFonts w:ascii="Calibri" w:hAnsi="Calibri"/>
          <w:color w:val="210C7A"/>
        </w:rPr>
        <w:t>û</w:t>
      </w:r>
      <w:r w:rsidRPr="000E2A75">
        <w:rPr>
          <w:rFonts w:ascii="Calibri" w:hAnsi="Calibri"/>
          <w:color w:val="210C7A"/>
        </w:rPr>
        <w:t xml:space="preserve">teux d’une part, et de permettre à des unités de recherche d’obtenir un matériel disponible qui ne serait pas exploité autrement. </w:t>
      </w:r>
    </w:p>
    <w:p w:rsidR="00AF1BB8" w:rsidRPr="000E2A75" w:rsidRDefault="00D5109E" w:rsidP="00C27C86">
      <w:pPr>
        <w:numPr>
          <w:ilvl w:val="1"/>
          <w:numId w:val="18"/>
        </w:numPr>
        <w:jc w:val="both"/>
        <w:rPr>
          <w:rFonts w:ascii="Calibri" w:eastAsia="Trebuchet MS" w:hAnsi="Calibri" w:cs="Trebuchet MS"/>
          <w:color w:val="210C7A"/>
        </w:rPr>
      </w:pPr>
      <w:r w:rsidRPr="000E2A75">
        <w:rPr>
          <w:rFonts w:ascii="Calibri" w:hAnsi="Calibri"/>
          <w:color w:val="210C7A"/>
        </w:rPr>
        <w:lastRenderedPageBreak/>
        <w:t xml:space="preserve">de </w:t>
      </w:r>
      <w:r w:rsidRPr="000E2A75">
        <w:rPr>
          <w:rFonts w:ascii="Calibri" w:hAnsi="Calibri"/>
          <w:b/>
          <w:bCs/>
          <w:color w:val="210C7A"/>
        </w:rPr>
        <w:t>mettre en ligne les projets</w:t>
      </w:r>
      <w:r w:rsidRPr="000E2A75">
        <w:rPr>
          <w:rFonts w:ascii="Calibri" w:hAnsi="Calibri"/>
          <w:color w:val="210C7A"/>
        </w:rPr>
        <w:t xml:space="preserve"> de PHRC, les PHRC en cours, les études en cours</w:t>
      </w:r>
      <w:r w:rsidR="00EA562A" w:rsidRPr="000E2A75">
        <w:rPr>
          <w:rFonts w:ascii="Calibri" w:hAnsi="Calibri"/>
          <w:color w:val="210C7A"/>
        </w:rPr>
        <w:t xml:space="preserve"> (et d’en assurer le suivi par le chargé de mission, via le site : état d’avancement, relances, amendements …)</w:t>
      </w:r>
      <w:r w:rsidRPr="000E2A75">
        <w:rPr>
          <w:rFonts w:ascii="Calibri" w:hAnsi="Calibri"/>
          <w:color w:val="210C7A"/>
        </w:rPr>
        <w:t>, pour lesquels des études ancillaires sont proposables.</w:t>
      </w:r>
    </w:p>
    <w:p w:rsidR="00EA562A" w:rsidRPr="000E2A75" w:rsidRDefault="00EA562A" w:rsidP="00C27C86">
      <w:pPr>
        <w:numPr>
          <w:ilvl w:val="1"/>
          <w:numId w:val="18"/>
        </w:numPr>
        <w:jc w:val="both"/>
        <w:rPr>
          <w:rFonts w:ascii="Calibri" w:eastAsia="Trebuchet MS" w:hAnsi="Calibri" w:cs="Trebuchet MS"/>
          <w:color w:val="210C7A"/>
        </w:rPr>
      </w:pPr>
      <w:r w:rsidRPr="000E2A75">
        <w:rPr>
          <w:rFonts w:ascii="Calibri" w:eastAsia="Trebuchet MS" w:hAnsi="Calibri" w:cs="Trebuchet MS"/>
          <w:color w:val="210C7A"/>
        </w:rPr>
        <w:t xml:space="preserve">De mettre en place un </w:t>
      </w:r>
      <w:r w:rsidRPr="000E2A75">
        <w:rPr>
          <w:rFonts w:ascii="Calibri" w:eastAsia="Trebuchet MS" w:hAnsi="Calibri" w:cs="Trebuchet MS"/>
          <w:b/>
          <w:color w:val="210C7A"/>
        </w:rPr>
        <w:t>système de guichet unique</w:t>
      </w:r>
      <w:r w:rsidRPr="000E2A75">
        <w:rPr>
          <w:rFonts w:ascii="Calibri" w:eastAsia="Trebuchet MS" w:hAnsi="Calibri" w:cs="Trebuchet MS"/>
          <w:color w:val="210C7A"/>
        </w:rPr>
        <w:t>, géré via le site par le chargé de mission, notamment pour les études industrielles, permettant d’obtenir une masse critique susceptible d’attirer les industriels et source ultérieure d’autofinancement.</w:t>
      </w:r>
    </w:p>
    <w:p w:rsidR="00F746CD" w:rsidRPr="00F746CD" w:rsidRDefault="00D5109E" w:rsidP="00F746CD">
      <w:pPr>
        <w:numPr>
          <w:ilvl w:val="1"/>
          <w:numId w:val="19"/>
        </w:numPr>
        <w:jc w:val="both"/>
        <w:rPr>
          <w:rFonts w:ascii="Calibri" w:eastAsia="Trebuchet MS" w:hAnsi="Calibri" w:cs="Trebuchet MS"/>
          <w:color w:val="210C7A"/>
        </w:rPr>
      </w:pPr>
      <w:r w:rsidRPr="000E2A75">
        <w:rPr>
          <w:rFonts w:ascii="Calibri" w:hAnsi="Calibri"/>
          <w:color w:val="210C7A"/>
        </w:rPr>
        <w:t>d’identifier</w:t>
      </w:r>
      <w:r w:rsidRPr="000E2A75">
        <w:rPr>
          <w:rFonts w:ascii="Calibri" w:hAnsi="Calibri"/>
          <w:b/>
          <w:bCs/>
          <w:color w:val="210C7A"/>
        </w:rPr>
        <w:t xml:space="preserve"> les masters ayant traits aux pathologies </w:t>
      </w:r>
      <w:proofErr w:type="spellStart"/>
      <w:r w:rsidRPr="000E2A75">
        <w:rPr>
          <w:rFonts w:ascii="Calibri" w:hAnsi="Calibri"/>
          <w:b/>
          <w:bCs/>
          <w:color w:val="210C7A"/>
        </w:rPr>
        <w:t>ostéo</w:t>
      </w:r>
      <w:proofErr w:type="spellEnd"/>
      <w:r w:rsidRPr="000E2A75">
        <w:rPr>
          <w:rFonts w:ascii="Calibri" w:hAnsi="Calibri"/>
          <w:b/>
          <w:bCs/>
          <w:color w:val="210C7A"/>
        </w:rPr>
        <w:t xml:space="preserve">-articulaires </w:t>
      </w:r>
      <w:r w:rsidRPr="000E2A75">
        <w:rPr>
          <w:rFonts w:ascii="Calibri" w:hAnsi="Calibri"/>
          <w:color w:val="210C7A"/>
        </w:rPr>
        <w:t>actuellement accessibles et discuter la création d’un master « </w:t>
      </w:r>
      <w:proofErr w:type="spellStart"/>
      <w:r w:rsidRPr="000E2A75">
        <w:rPr>
          <w:rFonts w:ascii="Calibri" w:hAnsi="Calibri"/>
          <w:color w:val="210C7A"/>
        </w:rPr>
        <w:t>ostéo</w:t>
      </w:r>
      <w:proofErr w:type="spellEnd"/>
      <w:r w:rsidRPr="000E2A75">
        <w:rPr>
          <w:rFonts w:ascii="Calibri" w:hAnsi="Calibri"/>
          <w:color w:val="210C7A"/>
        </w:rPr>
        <w:t xml:space="preserve">-articulaire» spécifique. </w:t>
      </w:r>
    </w:p>
    <w:p w:rsidR="00F746CD" w:rsidRPr="00F746CD" w:rsidRDefault="00F746CD" w:rsidP="00F746CD">
      <w:pPr>
        <w:pStyle w:val="CRIOGO"/>
        <w:numPr>
          <w:ilvl w:val="0"/>
          <w:numId w:val="20"/>
        </w:numPr>
        <w:jc w:val="both"/>
        <w:rPr>
          <w:rFonts w:ascii="Calibri" w:eastAsia="Trebuchet MS" w:hAnsi="Calibri" w:cs="Trebuchet MS"/>
          <w:color w:val="210C7A"/>
        </w:rPr>
      </w:pPr>
      <w:r w:rsidRPr="000E2A75">
        <w:rPr>
          <w:rFonts w:ascii="Calibri" w:hAnsi="Calibri"/>
          <w:color w:val="210C7A"/>
        </w:rPr>
        <w:t>D</w:t>
      </w:r>
      <w:r>
        <w:rPr>
          <w:rFonts w:ascii="Calibri" w:hAnsi="Calibri"/>
          <w:color w:val="210C7A"/>
        </w:rPr>
        <w:t xml:space="preserve">e mieux utiliser les collections biologiques dispersées dans chacun des </w:t>
      </w:r>
      <w:proofErr w:type="spellStart"/>
      <w:r>
        <w:rPr>
          <w:rFonts w:ascii="Calibri" w:hAnsi="Calibri"/>
          <w:color w:val="210C7A"/>
        </w:rPr>
        <w:t>CHUs</w:t>
      </w:r>
      <w:proofErr w:type="spellEnd"/>
      <w:r>
        <w:rPr>
          <w:rFonts w:ascii="Calibri" w:hAnsi="Calibri"/>
          <w:color w:val="210C7A"/>
        </w:rPr>
        <w:t xml:space="preserve"> et pour certaines sous utilisées. </w:t>
      </w:r>
    </w:p>
    <w:p w:rsidR="00AF1BB8" w:rsidRPr="000E2A75" w:rsidRDefault="00D5109E" w:rsidP="00C27C86">
      <w:pPr>
        <w:pStyle w:val="CRIOGO"/>
        <w:numPr>
          <w:ilvl w:val="0"/>
          <w:numId w:val="20"/>
        </w:numPr>
        <w:jc w:val="both"/>
        <w:rPr>
          <w:rFonts w:ascii="Calibri" w:eastAsia="Trebuchet MS" w:hAnsi="Calibri" w:cs="Trebuchet MS"/>
          <w:color w:val="210C7A"/>
        </w:rPr>
      </w:pPr>
      <w:r w:rsidRPr="000E2A75">
        <w:rPr>
          <w:rFonts w:ascii="Calibri" w:hAnsi="Calibri"/>
          <w:color w:val="210C7A"/>
        </w:rPr>
        <w:t xml:space="preserve">D’obtenir un personnel minimal dédié à la recherche clinique </w:t>
      </w:r>
      <w:proofErr w:type="spellStart"/>
      <w:r w:rsidRPr="000E2A75">
        <w:rPr>
          <w:rFonts w:ascii="Calibri" w:hAnsi="Calibri"/>
          <w:color w:val="210C7A"/>
        </w:rPr>
        <w:t>ostéo</w:t>
      </w:r>
      <w:proofErr w:type="spellEnd"/>
      <w:r w:rsidRPr="000E2A75">
        <w:rPr>
          <w:rFonts w:ascii="Calibri" w:hAnsi="Calibri"/>
          <w:color w:val="210C7A"/>
        </w:rPr>
        <w:t xml:space="preserve">-articulaire et de créer un lien entre les personnels de recherche clinique des différents hôpitaux au travers du site sus nommé. Ce personnel aura surtout pour charge de faire la connexion du lit du patient au laboratoire sur les projets du réseau. Nous prévoyons </w:t>
      </w:r>
      <w:r w:rsidRPr="000E2A75">
        <w:rPr>
          <w:rFonts w:ascii="Calibri" w:hAnsi="Calibri"/>
          <w:b/>
          <w:color w:val="210C7A"/>
        </w:rPr>
        <w:t xml:space="preserve">d’embaucher un </w:t>
      </w:r>
      <w:r w:rsidR="00012D69">
        <w:rPr>
          <w:rFonts w:ascii="Calibri" w:hAnsi="Calibri"/>
          <w:b/>
          <w:color w:val="210C7A"/>
        </w:rPr>
        <w:t>chargé de mission</w:t>
      </w:r>
      <w:r w:rsidR="00012D69" w:rsidRPr="000E2A75">
        <w:rPr>
          <w:rFonts w:ascii="Calibri" w:hAnsi="Calibri"/>
          <w:b/>
          <w:color w:val="210C7A"/>
        </w:rPr>
        <w:t xml:space="preserve"> </w:t>
      </w:r>
      <w:r w:rsidRPr="000E2A75">
        <w:rPr>
          <w:rFonts w:ascii="Calibri" w:hAnsi="Calibri"/>
          <w:b/>
          <w:color w:val="210C7A"/>
        </w:rPr>
        <w:t>mi</w:t>
      </w:r>
      <w:r w:rsidR="0041230B" w:rsidRPr="000E2A75">
        <w:rPr>
          <w:rFonts w:ascii="Calibri" w:hAnsi="Calibri"/>
          <w:b/>
          <w:color w:val="210C7A"/>
        </w:rPr>
        <w:t>-</w:t>
      </w:r>
      <w:r w:rsidRPr="000E2A75">
        <w:rPr>
          <w:rFonts w:ascii="Calibri" w:hAnsi="Calibri"/>
          <w:b/>
          <w:color w:val="210C7A"/>
        </w:rPr>
        <w:t>temps</w:t>
      </w:r>
      <w:r w:rsidR="0042762D" w:rsidRPr="000E2A75">
        <w:rPr>
          <w:rFonts w:ascii="Calibri" w:hAnsi="Calibri"/>
          <w:b/>
          <w:color w:val="210C7A"/>
        </w:rPr>
        <w:t xml:space="preserve"> pour la coordination et l</w:t>
      </w:r>
      <w:r w:rsidR="001B7516">
        <w:rPr>
          <w:rFonts w:ascii="Calibri" w:hAnsi="Calibri"/>
          <w:b/>
          <w:color w:val="210C7A"/>
        </w:rPr>
        <w:t xml:space="preserve">a négociation </w:t>
      </w:r>
      <w:r w:rsidR="0042762D" w:rsidRPr="000E2A75">
        <w:rPr>
          <w:rFonts w:ascii="Calibri" w:hAnsi="Calibri"/>
          <w:b/>
          <w:color w:val="210C7A"/>
        </w:rPr>
        <w:t xml:space="preserve"> d</w:t>
      </w:r>
      <w:r w:rsidR="001B7516">
        <w:rPr>
          <w:rFonts w:ascii="Calibri" w:hAnsi="Calibri"/>
          <w:b/>
          <w:color w:val="210C7A"/>
        </w:rPr>
        <w:t>urant les d</w:t>
      </w:r>
      <w:r w:rsidR="0042762D" w:rsidRPr="000E2A75">
        <w:rPr>
          <w:rFonts w:ascii="Calibri" w:hAnsi="Calibri"/>
          <w:b/>
          <w:color w:val="210C7A"/>
        </w:rPr>
        <w:t xml:space="preserve">eux premières années </w:t>
      </w:r>
      <w:r w:rsidR="001B7516">
        <w:rPr>
          <w:rFonts w:ascii="Calibri" w:hAnsi="Calibri"/>
          <w:b/>
          <w:color w:val="210C7A"/>
        </w:rPr>
        <w:t>d’une mise</w:t>
      </w:r>
      <w:r w:rsidR="000E2A75" w:rsidRPr="000E2A75">
        <w:rPr>
          <w:rFonts w:ascii="Calibri" w:hAnsi="Calibri"/>
          <w:b/>
          <w:color w:val="210C7A"/>
        </w:rPr>
        <w:t xml:space="preserve"> </w:t>
      </w:r>
      <w:r w:rsidR="0071633C">
        <w:rPr>
          <w:rFonts w:ascii="Calibri" w:hAnsi="Calibri"/>
          <w:b/>
          <w:color w:val="210C7A"/>
        </w:rPr>
        <w:t>à</w:t>
      </w:r>
      <w:r w:rsidR="0071633C" w:rsidRPr="000E2A75">
        <w:rPr>
          <w:rFonts w:ascii="Calibri" w:hAnsi="Calibri"/>
          <w:b/>
          <w:color w:val="210C7A"/>
        </w:rPr>
        <w:t xml:space="preserve"> </w:t>
      </w:r>
      <w:r w:rsidR="000E2A75" w:rsidRPr="000E2A75">
        <w:rPr>
          <w:rFonts w:ascii="Calibri" w:hAnsi="Calibri"/>
          <w:b/>
          <w:color w:val="210C7A"/>
        </w:rPr>
        <w:t xml:space="preserve">disposition </w:t>
      </w:r>
      <w:r w:rsidR="001B7516">
        <w:rPr>
          <w:rFonts w:ascii="Calibri" w:hAnsi="Calibri"/>
          <w:b/>
          <w:color w:val="210C7A"/>
        </w:rPr>
        <w:t>d’</w:t>
      </w:r>
      <w:r w:rsidR="0042762D" w:rsidRPr="000E2A75">
        <w:rPr>
          <w:rFonts w:ascii="Calibri" w:hAnsi="Calibri"/>
          <w:b/>
          <w:color w:val="210C7A"/>
        </w:rPr>
        <w:t>un financement pour amorcer du temps de techniciens de recherche clinique</w:t>
      </w:r>
      <w:r w:rsidR="001B7516" w:rsidRPr="001B7516">
        <w:rPr>
          <w:rFonts w:ascii="Calibri" w:hAnsi="Calibri"/>
          <w:b/>
          <w:color w:val="210C7A"/>
        </w:rPr>
        <w:t xml:space="preserve"> </w:t>
      </w:r>
      <w:r w:rsidR="001B7516" w:rsidRPr="000E2A75">
        <w:rPr>
          <w:rFonts w:ascii="Calibri" w:hAnsi="Calibri"/>
          <w:b/>
          <w:color w:val="210C7A"/>
        </w:rPr>
        <w:t>dans les services qui n’en ont pas</w:t>
      </w:r>
      <w:r w:rsidRPr="000E2A75">
        <w:rPr>
          <w:rFonts w:ascii="Calibri" w:hAnsi="Calibri"/>
          <w:color w:val="210C7A"/>
        </w:rPr>
        <w:t xml:space="preserve">. </w:t>
      </w:r>
    </w:p>
    <w:p w:rsidR="00AF1BB8" w:rsidRPr="000E2A75" w:rsidRDefault="00D5109E" w:rsidP="00C27C86">
      <w:pPr>
        <w:pStyle w:val="CRIOGO"/>
        <w:numPr>
          <w:ilvl w:val="0"/>
          <w:numId w:val="21"/>
        </w:numPr>
        <w:jc w:val="both"/>
        <w:rPr>
          <w:rFonts w:ascii="Calibri" w:eastAsia="Trebuchet MS" w:hAnsi="Calibri" w:cs="Trebuchet MS"/>
          <w:color w:val="210C7A"/>
        </w:rPr>
      </w:pPr>
      <w:r w:rsidRPr="000E2A75">
        <w:rPr>
          <w:rFonts w:ascii="Calibri" w:hAnsi="Calibri"/>
          <w:color w:val="210C7A"/>
        </w:rPr>
        <w:t>De créer des lignes budgétaires au sein des hôpitaux appartenant au réseau (une par hôpital) avec comme principales sources de financement :</w:t>
      </w:r>
    </w:p>
    <w:p w:rsidR="00AF1BB8" w:rsidRPr="000E2A75" w:rsidRDefault="00D5109E" w:rsidP="00C27C86">
      <w:pPr>
        <w:pStyle w:val="CRIOGO"/>
        <w:numPr>
          <w:ilvl w:val="1"/>
          <w:numId w:val="22"/>
        </w:numPr>
        <w:jc w:val="both"/>
        <w:rPr>
          <w:rFonts w:ascii="Calibri" w:eastAsia="Trebuchet MS" w:hAnsi="Calibri" w:cs="Trebuchet MS"/>
          <w:color w:val="210C7A"/>
        </w:rPr>
      </w:pPr>
      <w:r w:rsidRPr="000E2A75">
        <w:rPr>
          <w:rFonts w:ascii="Calibri" w:hAnsi="Calibri"/>
          <w:color w:val="210C7A"/>
        </w:rPr>
        <w:t xml:space="preserve">Les </w:t>
      </w:r>
      <w:r w:rsidR="005D3523">
        <w:rPr>
          <w:rFonts w:ascii="Calibri" w:hAnsi="Calibri"/>
          <w:color w:val="210C7A"/>
        </w:rPr>
        <w:t>incitations financières</w:t>
      </w:r>
      <w:r w:rsidR="00B739CC" w:rsidRPr="000E2A75">
        <w:rPr>
          <w:rFonts w:ascii="Calibri" w:hAnsi="Calibri"/>
          <w:color w:val="210C7A"/>
        </w:rPr>
        <w:t xml:space="preserve"> </w:t>
      </w:r>
      <w:r w:rsidRPr="000E2A75">
        <w:rPr>
          <w:rFonts w:ascii="Calibri" w:hAnsi="Calibri"/>
          <w:color w:val="210C7A"/>
        </w:rPr>
        <w:t>obtenu</w:t>
      </w:r>
      <w:r w:rsidR="005D3523">
        <w:rPr>
          <w:rFonts w:ascii="Calibri" w:hAnsi="Calibri"/>
          <w:color w:val="210C7A"/>
        </w:rPr>
        <w:t>e</w:t>
      </w:r>
      <w:r w:rsidRPr="000E2A75">
        <w:rPr>
          <w:rFonts w:ascii="Calibri" w:hAnsi="Calibri"/>
          <w:color w:val="210C7A"/>
        </w:rPr>
        <w:t>s à partir d’études de firmes pharmaceutiques, les négociations pouvant être discutées pour l’ensemble du réseau mais redistribué</w:t>
      </w:r>
      <w:r w:rsidR="005D3523">
        <w:rPr>
          <w:rFonts w:ascii="Calibri" w:hAnsi="Calibri"/>
          <w:color w:val="210C7A"/>
        </w:rPr>
        <w:t>e</w:t>
      </w:r>
      <w:r w:rsidRPr="000E2A75">
        <w:rPr>
          <w:rFonts w:ascii="Calibri" w:hAnsi="Calibri"/>
          <w:color w:val="210C7A"/>
        </w:rPr>
        <w:t xml:space="preserve">s au prorata des inclusions dans chaque hôpital.    </w:t>
      </w:r>
    </w:p>
    <w:p w:rsidR="00AF1BB8" w:rsidRPr="000E2A75" w:rsidRDefault="00D5109E" w:rsidP="00C27C86">
      <w:pPr>
        <w:pStyle w:val="CRIOGO"/>
        <w:numPr>
          <w:ilvl w:val="1"/>
          <w:numId w:val="24"/>
        </w:numPr>
        <w:jc w:val="both"/>
        <w:rPr>
          <w:rFonts w:ascii="Calibri" w:eastAsia="Trebuchet MS" w:hAnsi="Calibri" w:cs="Trebuchet MS"/>
          <w:color w:val="210C7A"/>
        </w:rPr>
      </w:pPr>
      <w:r w:rsidRPr="000E2A75">
        <w:rPr>
          <w:rFonts w:ascii="Calibri" w:hAnsi="Calibri"/>
          <w:color w:val="210C7A"/>
        </w:rPr>
        <w:t>Des réponses à des appels d’offres notamment pour l’achat de matériel commun à vocation multicentrique ou des études communes.</w:t>
      </w:r>
    </w:p>
    <w:p w:rsidR="00AF1BB8" w:rsidRPr="000E2A75" w:rsidRDefault="00D5109E" w:rsidP="00C27C86">
      <w:pPr>
        <w:pStyle w:val="CRIOGO"/>
        <w:numPr>
          <w:ilvl w:val="1"/>
          <w:numId w:val="25"/>
        </w:numPr>
        <w:jc w:val="both"/>
        <w:rPr>
          <w:rFonts w:ascii="Calibri" w:eastAsia="Trebuchet MS" w:hAnsi="Calibri" w:cs="Trebuchet MS"/>
          <w:color w:val="210C7A"/>
        </w:rPr>
      </w:pPr>
      <w:r w:rsidRPr="000E2A75">
        <w:rPr>
          <w:rFonts w:ascii="Calibri" w:hAnsi="Calibri"/>
          <w:color w:val="210C7A"/>
        </w:rPr>
        <w:t>L’obtention de brevets et l’attribution de prix de recherche</w:t>
      </w:r>
    </w:p>
    <w:p w:rsidR="00AF1BB8" w:rsidRPr="000E2A75" w:rsidRDefault="00D5109E" w:rsidP="00C27C86">
      <w:pPr>
        <w:pStyle w:val="CRIOGO"/>
        <w:numPr>
          <w:ilvl w:val="1"/>
          <w:numId w:val="26"/>
        </w:numPr>
        <w:jc w:val="both"/>
        <w:rPr>
          <w:rFonts w:ascii="Calibri" w:eastAsia="Trebuchet MS" w:hAnsi="Calibri" w:cs="Trebuchet MS"/>
          <w:color w:val="210C7A"/>
        </w:rPr>
      </w:pPr>
      <w:r w:rsidRPr="000E2A75">
        <w:rPr>
          <w:rFonts w:ascii="Calibri" w:hAnsi="Calibri"/>
          <w:color w:val="210C7A"/>
        </w:rPr>
        <w:t xml:space="preserve">Une aide obtenue directement par certains hôpitaux et universités pour des projets spécifiques. </w:t>
      </w:r>
    </w:p>
    <w:p w:rsidR="00AF1BB8" w:rsidRPr="000E2A75" w:rsidRDefault="00D5109E" w:rsidP="00C27C86">
      <w:pPr>
        <w:pStyle w:val="CRIOGO"/>
        <w:numPr>
          <w:ilvl w:val="0"/>
          <w:numId w:val="27"/>
        </w:numPr>
        <w:tabs>
          <w:tab w:val="num" w:pos="992"/>
        </w:tabs>
        <w:ind w:left="992" w:hanging="632"/>
        <w:jc w:val="both"/>
        <w:rPr>
          <w:rFonts w:ascii="Calibri" w:eastAsia="Trebuchet MS" w:hAnsi="Calibri" w:cs="Trebuchet MS"/>
          <w:color w:val="210C7A"/>
        </w:rPr>
      </w:pPr>
      <w:r w:rsidRPr="000E2A75">
        <w:rPr>
          <w:rFonts w:ascii="Calibri" w:hAnsi="Calibri"/>
          <w:b/>
          <w:bCs/>
          <w:color w:val="210C7A"/>
        </w:rPr>
        <w:t>D’organiser des réunions</w:t>
      </w:r>
      <w:r w:rsidRPr="000E2A75">
        <w:rPr>
          <w:rFonts w:ascii="Calibri" w:hAnsi="Calibri"/>
          <w:color w:val="210C7A"/>
        </w:rPr>
        <w:t xml:space="preserve"> s du réseau à l’occasion des congrès de la SRO</w:t>
      </w:r>
    </w:p>
    <w:p w:rsidR="00AF1BB8" w:rsidRPr="000E2A75" w:rsidRDefault="00AF1BB8">
      <w:pPr>
        <w:rPr>
          <w:rFonts w:ascii="Calibri" w:eastAsia="Calibri" w:hAnsi="Calibri" w:cs="Calibri"/>
          <w:color w:val="210C7A"/>
          <w:u w:color="333399"/>
        </w:rPr>
      </w:pPr>
    </w:p>
    <w:p w:rsidR="00AF1BB8" w:rsidRPr="000E2A75" w:rsidRDefault="00D5109E" w:rsidP="006934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Décrire la plus value du projet dans l’inter</w:t>
      </w:r>
      <w:r w:rsidR="00906111">
        <w:rPr>
          <w:rFonts w:ascii="Calibri" w:eastAsia="Calibri" w:hAnsi="Calibri" w:cs="Calibri"/>
          <w:color w:val="210C7A"/>
          <w:u w:color="333399"/>
        </w:rPr>
        <w:t xml:space="preserve"> </w:t>
      </w:r>
      <w:r w:rsidRPr="000E2A75">
        <w:rPr>
          <w:rFonts w:ascii="Calibri" w:eastAsia="Calibri" w:hAnsi="Calibri" w:cs="Calibri"/>
          <w:color w:val="210C7A"/>
          <w:u w:color="333399"/>
        </w:rPr>
        <w:t xml:space="preserve">région Grand Ouest, les enjeux stratégiques auxquels il répond, son caractère structurant (max 200 mots) :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Un réseau informel de médecins hospitaliers en partenariat avec la SRO a </w:t>
      </w:r>
      <w:r w:rsidR="00A13E8B" w:rsidRPr="000E2A75">
        <w:rPr>
          <w:rFonts w:ascii="Calibri" w:eastAsia="Calibri" w:hAnsi="Calibri" w:cs="Calibri"/>
          <w:color w:val="210C7A"/>
          <w:u w:color="333399"/>
        </w:rPr>
        <w:t xml:space="preserve">créé </w:t>
      </w:r>
      <w:r w:rsidRPr="000E2A75">
        <w:rPr>
          <w:rFonts w:ascii="Calibri" w:eastAsia="Calibri" w:hAnsi="Calibri" w:cs="Calibri"/>
          <w:color w:val="210C7A"/>
          <w:u w:color="333399"/>
        </w:rPr>
        <w:t xml:space="preserve">une structure (qui s’est dotée d’un site) mais le réseau sera plus puissant, plus efficient et plus visible </w:t>
      </w:r>
      <w:r w:rsidR="003A3E8F" w:rsidRPr="000E2A75">
        <w:rPr>
          <w:rFonts w:ascii="Calibri" w:eastAsia="Calibri" w:hAnsi="Calibri" w:cs="Calibri"/>
          <w:color w:val="210C7A"/>
          <w:u w:color="333399"/>
        </w:rPr>
        <w:t>s’il</w:t>
      </w:r>
      <w:r w:rsidRPr="000E2A75">
        <w:rPr>
          <w:rFonts w:ascii="Calibri" w:eastAsia="Calibri" w:hAnsi="Calibri" w:cs="Calibri"/>
          <w:color w:val="210C7A"/>
          <w:u w:color="333399"/>
        </w:rPr>
        <w:t xml:space="preserve"> est lab</w:t>
      </w:r>
      <w:r w:rsidR="002F3817">
        <w:rPr>
          <w:rFonts w:ascii="Calibri" w:eastAsia="Calibri" w:hAnsi="Calibri" w:cs="Calibri"/>
          <w:color w:val="210C7A"/>
          <w:u w:color="333399"/>
        </w:rPr>
        <w:t>el</w:t>
      </w:r>
      <w:r w:rsidRPr="000E2A75">
        <w:rPr>
          <w:rFonts w:ascii="Calibri" w:eastAsia="Calibri" w:hAnsi="Calibri" w:cs="Calibri"/>
          <w:color w:val="210C7A"/>
          <w:u w:color="333399"/>
        </w:rPr>
        <w:t xml:space="preserve">lisé et bénéficie de l’appui du GIRCI.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Le point le plus important est la possibilité d’avoir un </w:t>
      </w:r>
      <w:r w:rsidR="002F3817">
        <w:rPr>
          <w:rFonts w:ascii="Calibri" w:eastAsia="Calibri" w:hAnsi="Calibri" w:cs="Calibri"/>
          <w:color w:val="210C7A"/>
          <w:u w:color="333399"/>
        </w:rPr>
        <w:t>chargé de mission</w:t>
      </w:r>
      <w:r w:rsidR="002F3817" w:rsidRPr="000E2A75">
        <w:rPr>
          <w:rFonts w:ascii="Calibri" w:eastAsia="Calibri" w:hAnsi="Calibri" w:cs="Calibri"/>
          <w:color w:val="210C7A"/>
          <w:u w:color="333399"/>
        </w:rPr>
        <w:t xml:space="preserve"> </w:t>
      </w:r>
      <w:r w:rsidRPr="000E2A75">
        <w:rPr>
          <w:rFonts w:ascii="Calibri" w:eastAsia="Calibri" w:hAnsi="Calibri" w:cs="Calibri"/>
          <w:color w:val="210C7A"/>
          <w:u w:color="333399"/>
        </w:rPr>
        <w:t>faisant le lien entre les différentes structures</w:t>
      </w:r>
      <w:r w:rsidR="003A3E8F">
        <w:rPr>
          <w:rFonts w:ascii="Calibri" w:eastAsia="Calibri" w:hAnsi="Calibri" w:cs="Calibri"/>
          <w:color w:val="210C7A"/>
          <w:u w:color="333399"/>
        </w:rPr>
        <w:t xml:space="preserve"> et </w:t>
      </w:r>
      <w:r w:rsidR="001B7516">
        <w:rPr>
          <w:rFonts w:ascii="Calibri" w:eastAsia="Calibri" w:hAnsi="Calibri" w:cs="Calibri"/>
          <w:color w:val="210C7A"/>
          <w:u w:color="333399"/>
        </w:rPr>
        <w:t xml:space="preserve">planifiant un modèle financier de </w:t>
      </w:r>
      <w:r w:rsidR="003A3E8F">
        <w:rPr>
          <w:rFonts w:ascii="Calibri" w:eastAsia="Calibri" w:hAnsi="Calibri" w:cs="Calibri"/>
          <w:color w:val="210C7A"/>
          <w:u w:color="333399"/>
        </w:rPr>
        <w:t>temps TEC disponible pour les structures qui n’ont pas encore de CIC ou d’unité de recherche clinique</w:t>
      </w:r>
      <w:r w:rsidRPr="000E2A75">
        <w:rPr>
          <w:rFonts w:ascii="Calibri" w:eastAsia="Calibri" w:hAnsi="Calibri" w:cs="Calibri"/>
          <w:color w:val="210C7A"/>
          <w:u w:color="333399"/>
        </w:rPr>
        <w:t>.</w:t>
      </w:r>
    </w:p>
    <w:p w:rsidR="00AF1BB8" w:rsidRPr="000E2A75" w:rsidRDefault="00AF1BB8"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p>
    <w:p w:rsidR="00AF1BB8" w:rsidRPr="000E2A75" w:rsidRDefault="00D5109E" w:rsidP="00C27C86">
      <w:pPr>
        <w:numPr>
          <w:ilvl w:val="0"/>
          <w:numId w:val="13"/>
        </w:numP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Ce projet est-il complémentaire avec les réseaux existants au sein de l’inter</w:t>
      </w:r>
      <w:r w:rsidR="001B7516">
        <w:rPr>
          <w:rFonts w:ascii="Calibri" w:eastAsia="Calibri" w:hAnsi="Calibri" w:cs="Calibri"/>
          <w:color w:val="210C7A"/>
          <w:u w:color="333399"/>
        </w:rPr>
        <w:t xml:space="preserve"> </w:t>
      </w:r>
      <w:r w:rsidRPr="000E2A75">
        <w:rPr>
          <w:rFonts w:ascii="Calibri" w:eastAsia="Calibri" w:hAnsi="Calibri" w:cs="Calibri"/>
          <w:color w:val="210C7A"/>
          <w:u w:color="333399"/>
        </w:rPr>
        <w:t xml:space="preserve">région ? </w:t>
      </w:r>
      <w:r w:rsidRPr="000E2A75">
        <w:rPr>
          <w:rFonts w:ascii="Calibri" w:eastAsia="Calibri" w:hAnsi="Calibri" w:cs="Calibri"/>
          <w:color w:val="210C7A"/>
          <w:u w:color="333399"/>
        </w:rPr>
        <w:tab/>
      </w:r>
    </w:p>
    <w:p w:rsidR="00AF1BB8" w:rsidRPr="000E2A75" w:rsidRDefault="00D5109E">
      <w:pPr>
        <w:spacing w:after="120"/>
        <w:jc w:val="both"/>
        <w:rPr>
          <w:rFonts w:ascii="Calibri" w:eastAsia="Calibri" w:hAnsi="Calibri" w:cs="Calibri"/>
          <w:color w:val="210C7A"/>
          <w:u w:color="333399"/>
        </w:rPr>
      </w:pPr>
      <w:r w:rsidRPr="000E2A75">
        <w:rPr>
          <w:rFonts w:ascii="Calibri" w:eastAsia="Calibri" w:hAnsi="Calibri" w:cs="Calibri"/>
          <w:color w:val="210C7A"/>
          <w:u w:color="333399"/>
        </w:rPr>
        <w:t xml:space="preserve"> Oui</w:t>
      </w:r>
      <w:r w:rsidRPr="000E2A75">
        <w:rPr>
          <w:rFonts w:ascii="Calibri" w:eastAsia="Calibri" w:hAnsi="Calibri" w:cs="Calibri"/>
          <w:color w:val="210C7A"/>
          <w:u w:color="333399"/>
        </w:rPr>
        <w:tab/>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Si oui, décrire (max 200 mots) :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Possibilité de partenariat avec les </w:t>
      </w:r>
      <w:proofErr w:type="spellStart"/>
      <w:r w:rsidRPr="000E2A75">
        <w:rPr>
          <w:rFonts w:ascii="Calibri" w:eastAsia="Calibri" w:hAnsi="Calibri" w:cs="Calibri"/>
          <w:color w:val="210C7A"/>
          <w:u w:color="333399"/>
        </w:rPr>
        <w:t>infectiologues</w:t>
      </w:r>
      <w:proofErr w:type="spellEnd"/>
      <w:r w:rsidRPr="000E2A75">
        <w:rPr>
          <w:rFonts w:ascii="Calibri" w:eastAsia="Calibri" w:hAnsi="Calibri" w:cs="Calibri"/>
          <w:color w:val="210C7A"/>
          <w:u w:color="333399"/>
        </w:rPr>
        <w:t xml:space="preserve"> (CRIOGO) et les orthopédistes (HUGORTHO) s’ils le souhaitent. </w:t>
      </w:r>
      <w:r w:rsidR="003A3E8F">
        <w:rPr>
          <w:rFonts w:ascii="Calibri" w:eastAsia="Calibri" w:hAnsi="Calibri" w:cs="Calibri"/>
          <w:color w:val="210C7A"/>
          <w:u w:color="333399"/>
        </w:rPr>
        <w:t>P</w:t>
      </w:r>
      <w:r w:rsidRPr="000E2A75">
        <w:rPr>
          <w:rFonts w:ascii="Calibri" w:eastAsia="Calibri" w:hAnsi="Calibri" w:cs="Calibri"/>
          <w:color w:val="210C7A"/>
          <w:u w:color="333399"/>
        </w:rPr>
        <w:t xml:space="preserve">artenariat avec </w:t>
      </w:r>
      <w:proofErr w:type="spellStart"/>
      <w:r w:rsidRPr="000E2A75">
        <w:rPr>
          <w:rFonts w:ascii="Calibri" w:eastAsia="Calibri" w:hAnsi="Calibri" w:cs="Calibri"/>
          <w:color w:val="210C7A"/>
          <w:u w:color="333399"/>
        </w:rPr>
        <w:t>Miamigo</w:t>
      </w:r>
      <w:proofErr w:type="spellEnd"/>
      <w:r w:rsidRPr="000E2A75">
        <w:rPr>
          <w:rFonts w:ascii="Calibri" w:eastAsia="Calibri" w:hAnsi="Calibri" w:cs="Calibri"/>
          <w:color w:val="210C7A"/>
          <w:u w:color="333399"/>
        </w:rPr>
        <w:t>, le réseau génétique</w:t>
      </w:r>
      <w:r w:rsidR="003A3E8F">
        <w:rPr>
          <w:rFonts w:ascii="Calibri" w:eastAsia="Calibri" w:hAnsi="Calibri" w:cs="Calibri"/>
          <w:color w:val="210C7A"/>
          <w:u w:color="333399"/>
        </w:rPr>
        <w:t>….</w:t>
      </w:r>
      <w:r w:rsidRPr="000E2A75">
        <w:rPr>
          <w:rFonts w:ascii="Calibri" w:eastAsia="Calibri" w:hAnsi="Calibri" w:cs="Calibri"/>
          <w:color w:val="210C7A"/>
          <w:u w:color="333399"/>
        </w:rPr>
        <w:t> </w:t>
      </w:r>
    </w:p>
    <w:p w:rsidR="00AF1BB8" w:rsidRPr="000E2A75" w:rsidRDefault="00AF1BB8" w:rsidP="0069349D">
      <w:p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ascii="Calibri" w:eastAsia="Calibri" w:hAnsi="Calibri" w:cs="Calibri"/>
          <w:b/>
          <w:bCs/>
          <w:color w:val="210C7A"/>
          <w:sz w:val="28"/>
          <w:szCs w:val="28"/>
          <w:u w:color="333399"/>
        </w:rPr>
      </w:pPr>
    </w:p>
    <w:p w:rsidR="00AF1BB8" w:rsidRPr="000E2A75" w:rsidRDefault="00D5109E" w:rsidP="00C27C86">
      <w:pPr>
        <w:numPr>
          <w:ilvl w:val="0"/>
          <w:numId w:val="28"/>
        </w:numPr>
        <w:tabs>
          <w:tab w:val="num" w:pos="669"/>
          <w:tab w:val="left" w:pos="720"/>
        </w:tabs>
        <w:spacing w:after="240"/>
        <w:ind w:left="669" w:hanging="309"/>
        <w:rPr>
          <w:rFonts w:ascii="Calibri" w:eastAsia="Trebuchet MS" w:hAnsi="Calibri" w:cs="Trebuchet MS"/>
          <w:b/>
          <w:bCs/>
          <w:color w:val="210C7A"/>
          <w:u w:color="333399"/>
        </w:rPr>
      </w:pPr>
      <w:r w:rsidRPr="000E2A75">
        <w:rPr>
          <w:rFonts w:ascii="Calibri" w:eastAsia="Calibri" w:hAnsi="Calibri" w:cs="Calibri"/>
          <w:b/>
          <w:bCs/>
          <w:color w:val="210C7A"/>
          <w:sz w:val="28"/>
          <w:szCs w:val="28"/>
          <w:u w:color="333399"/>
        </w:rPr>
        <w:t>Faisabilité</w:t>
      </w:r>
    </w:p>
    <w:p w:rsidR="00AF1BB8" w:rsidRPr="000E2A75" w:rsidRDefault="00D5109E" w:rsidP="006934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jc w:val="both"/>
        <w:rPr>
          <w:rFonts w:ascii="Calibri" w:eastAsia="Trebuchet MS" w:hAnsi="Calibri" w:cs="Trebuchet MS"/>
          <w:color w:val="210C7A"/>
        </w:rPr>
      </w:pPr>
      <w:r w:rsidRPr="000E2A75">
        <w:rPr>
          <w:rFonts w:ascii="Calibri" w:eastAsia="Calibri" w:hAnsi="Calibri" w:cs="Calibri"/>
          <w:color w:val="210C7A"/>
          <w:u w:color="333399"/>
        </w:rPr>
        <w:lastRenderedPageBreak/>
        <w:t xml:space="preserve">Décrire le fonctionnement envisagé pour la mise en œuvre du temps partagé de chargé de mission :  </w:t>
      </w:r>
    </w:p>
    <w:p w:rsidR="00AF1BB8"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rPr>
      </w:pPr>
      <w:r w:rsidRPr="000E2A75">
        <w:rPr>
          <w:rFonts w:ascii="Calibri" w:eastAsia="Calibri" w:hAnsi="Calibri" w:cs="Calibri"/>
          <w:color w:val="210C7A"/>
        </w:rPr>
        <w:t>- Mi temps</w:t>
      </w:r>
    </w:p>
    <w:p w:rsidR="00AF1BB8"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rPr>
      </w:pPr>
      <w:r w:rsidRPr="000E2A75">
        <w:rPr>
          <w:rFonts w:ascii="Calibri" w:eastAsia="Calibri" w:hAnsi="Calibri" w:cs="Calibri"/>
          <w:color w:val="210C7A"/>
        </w:rPr>
        <w:t>- La principale fonction est le lien avec le web master (récupération des fichiers auprès de chaque centre</w:t>
      </w:r>
      <w:r w:rsidR="00B76FA6" w:rsidRPr="000E2A75">
        <w:rPr>
          <w:rFonts w:ascii="Calibri" w:eastAsia="Calibri" w:hAnsi="Calibri" w:cs="Calibri"/>
          <w:color w:val="210C7A"/>
        </w:rPr>
        <w:t>, suivi des études, guichet unique ….</w:t>
      </w:r>
      <w:r w:rsidRPr="000E2A75">
        <w:rPr>
          <w:rFonts w:ascii="Calibri" w:eastAsia="Calibri" w:hAnsi="Calibri" w:cs="Calibri"/>
          <w:color w:val="210C7A"/>
        </w:rPr>
        <w:t>)</w:t>
      </w:r>
      <w:r w:rsidR="001B7516">
        <w:rPr>
          <w:rFonts w:ascii="Calibri" w:eastAsia="Calibri" w:hAnsi="Calibri" w:cs="Calibri"/>
          <w:color w:val="210C7A"/>
        </w:rPr>
        <w:t>, le lien entre les établissements</w:t>
      </w:r>
      <w:r w:rsidRPr="000E2A75">
        <w:rPr>
          <w:rFonts w:ascii="Calibri" w:eastAsia="Calibri" w:hAnsi="Calibri" w:cs="Calibri"/>
          <w:color w:val="210C7A"/>
        </w:rPr>
        <w:t xml:space="preserve"> et l’organisation des visioconférences</w:t>
      </w:r>
      <w:r w:rsidRPr="000E2A75">
        <w:rPr>
          <w:rFonts w:ascii="Calibri" w:eastAsia="Calibri" w:hAnsi="Calibri" w:cs="Calibri"/>
          <w:color w:val="210C7A"/>
        </w:rPr>
        <w:t> </w:t>
      </w:r>
    </w:p>
    <w:p w:rsidR="001B7516" w:rsidRPr="000E2A75" w:rsidRDefault="001B7516" w:rsidP="001B75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Pr>
          <w:rFonts w:ascii="Calibri" w:eastAsia="Calibri" w:hAnsi="Calibri" w:cs="Calibri"/>
          <w:color w:val="210C7A"/>
        </w:rPr>
        <w:t xml:space="preserve">- </w:t>
      </w:r>
      <w:r>
        <w:rPr>
          <w:rFonts w:ascii="Calibri" w:eastAsia="Calibri" w:hAnsi="Calibri" w:cs="Calibri"/>
          <w:color w:val="210C7A"/>
          <w:u w:color="333399"/>
        </w:rPr>
        <w:t>planification d’un modèle financier de temps TEC pour les structures qui n’ont pas encore de CIC ou d’unité de recherche clinique</w:t>
      </w:r>
      <w:r w:rsidRPr="000E2A75">
        <w:rPr>
          <w:rFonts w:ascii="Calibri" w:eastAsia="Calibri" w:hAnsi="Calibri" w:cs="Calibri"/>
          <w:color w:val="210C7A"/>
          <w:u w:color="333399"/>
        </w:rPr>
        <w:t>.</w:t>
      </w:r>
    </w:p>
    <w:p w:rsidR="001B7516" w:rsidRPr="000E2A75" w:rsidRDefault="001B7516"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rPr>
      </w:pPr>
    </w:p>
    <w:p w:rsidR="00AF1BB8" w:rsidRPr="000E2A75" w:rsidRDefault="00AF1BB8"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p>
    <w:p w:rsidR="00AF1BB8" w:rsidRPr="000E2A75" w:rsidRDefault="00D5109E" w:rsidP="0069349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hanging="360"/>
        <w:jc w:val="both"/>
        <w:rPr>
          <w:rFonts w:ascii="Calibri" w:eastAsia="Trebuchet MS" w:hAnsi="Calibri" w:cs="Trebuchet MS"/>
          <w:color w:val="210C7A"/>
          <w:u w:color="333399"/>
        </w:rPr>
      </w:pPr>
      <w:r w:rsidRPr="000E2A75">
        <w:rPr>
          <w:rFonts w:ascii="Calibri" w:eastAsia="Calibri" w:hAnsi="Calibri" w:cs="Calibri"/>
          <w:color w:val="210C7A"/>
          <w:u w:color="333399"/>
        </w:rPr>
        <w:t>Décrire les moyens envisagés pour permettre l’autofinancement rapide du chargé de mission :</w:t>
      </w:r>
    </w:p>
    <w:p w:rsidR="00A13E8B" w:rsidRPr="000E2A75" w:rsidRDefault="00D5109E"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 </w:t>
      </w:r>
      <w:r w:rsidR="001B7516">
        <w:rPr>
          <w:rFonts w:ascii="Calibri" w:eastAsia="Calibri" w:hAnsi="Calibri" w:cs="Calibri"/>
          <w:color w:val="210C7A"/>
          <w:u w:color="333399"/>
        </w:rPr>
        <w:t xml:space="preserve"> </w:t>
      </w:r>
      <w:r w:rsidR="00B76FA6" w:rsidRPr="000E2A75">
        <w:rPr>
          <w:rFonts w:ascii="Calibri" w:eastAsia="Calibri" w:hAnsi="Calibri" w:cs="Calibri"/>
          <w:color w:val="210C7A"/>
          <w:u w:color="333399"/>
        </w:rPr>
        <w:t>Lignes budgétaires (</w:t>
      </w:r>
      <w:r w:rsidRPr="000E2A75">
        <w:rPr>
          <w:rFonts w:ascii="Calibri" w:eastAsia="Calibri" w:hAnsi="Calibri" w:cs="Calibri"/>
          <w:color w:val="210C7A"/>
          <w:u w:color="333399"/>
        </w:rPr>
        <w:t>5%</w:t>
      </w:r>
      <w:r w:rsidR="00B76FA6" w:rsidRPr="000E2A75">
        <w:rPr>
          <w:rFonts w:ascii="Calibri" w:eastAsia="Calibri" w:hAnsi="Calibri" w:cs="Calibri"/>
          <w:color w:val="210C7A"/>
          <w:u w:color="333399"/>
        </w:rPr>
        <w:t>)</w:t>
      </w:r>
      <w:r w:rsidRPr="000E2A75">
        <w:rPr>
          <w:rFonts w:ascii="Calibri" w:eastAsia="Calibri" w:hAnsi="Calibri" w:cs="Calibri"/>
          <w:color w:val="210C7A"/>
          <w:u w:color="333399"/>
        </w:rPr>
        <w:t xml:space="preserve"> des PHRC</w:t>
      </w:r>
      <w:r w:rsidR="00B76FA6" w:rsidRPr="000E2A75">
        <w:rPr>
          <w:rFonts w:ascii="Calibri" w:eastAsia="Calibri" w:hAnsi="Calibri" w:cs="Calibri"/>
          <w:color w:val="210C7A"/>
          <w:u w:color="333399"/>
        </w:rPr>
        <w:t>-N et autres AAP</w:t>
      </w:r>
    </w:p>
    <w:p w:rsidR="00B76FA6" w:rsidRPr="000E2A75" w:rsidRDefault="00B76FA6" w:rsidP="00693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210C7A"/>
          <w:u w:color="333399"/>
        </w:rPr>
      </w:pPr>
      <w:r w:rsidRPr="000E2A75">
        <w:rPr>
          <w:rFonts w:ascii="Calibri" w:eastAsia="Calibri" w:hAnsi="Calibri" w:cs="Calibri"/>
          <w:color w:val="210C7A"/>
          <w:u w:color="333399"/>
        </w:rPr>
        <w:t xml:space="preserve">- </w:t>
      </w:r>
      <w:r w:rsidR="001B7516">
        <w:rPr>
          <w:rFonts w:ascii="Calibri" w:eastAsia="Calibri" w:hAnsi="Calibri" w:cs="Calibri"/>
          <w:color w:val="210C7A"/>
          <w:u w:color="333399"/>
        </w:rPr>
        <w:t xml:space="preserve"> </w:t>
      </w:r>
      <w:r w:rsidRPr="000E2A75">
        <w:rPr>
          <w:rFonts w:ascii="Calibri" w:eastAsia="Calibri" w:hAnsi="Calibri" w:cs="Calibri"/>
          <w:color w:val="210C7A"/>
          <w:u w:color="333399"/>
        </w:rPr>
        <w:t>Financement via les études industrielles</w:t>
      </w:r>
    </w:p>
    <w:sectPr w:rsidR="00B76FA6" w:rsidRPr="000E2A75" w:rsidSect="000954EA">
      <w:pgSz w:w="12240" w:h="15840"/>
      <w:pgMar w:top="1021" w:right="1325" w:bottom="1021" w:left="1276"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D2166" w15:done="0"/>
  <w15:commentEx w15:paraId="6F36ECB5" w15:done="0"/>
  <w15:commentEx w15:paraId="4EF7054B" w15:done="0"/>
  <w15:commentEx w15:paraId="219ED17E" w15:done="0"/>
  <w15:commentEx w15:paraId="746CD1F5" w15:done="0"/>
  <w15:commentEx w15:paraId="64D78B3D" w15:done="0"/>
  <w15:commentEx w15:paraId="480E40E8" w15:done="0"/>
  <w15:commentEx w15:paraId="3C059367" w15:done="0"/>
  <w15:commentEx w15:paraId="3CF4B401" w15:done="0"/>
  <w15:commentEx w15:paraId="58E59E26" w15:done="0"/>
  <w15:commentEx w15:paraId="52DFEA94" w15:done="0"/>
  <w15:commentEx w15:paraId="12AA5F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641" w:rsidRDefault="00E90641">
      <w:r>
        <w:separator/>
      </w:r>
    </w:p>
  </w:endnote>
  <w:endnote w:type="continuationSeparator" w:id="0">
    <w:p w:rsidR="00E90641" w:rsidRDefault="00E906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641" w:rsidRDefault="00E90641">
      <w:r>
        <w:separator/>
      </w:r>
    </w:p>
  </w:footnote>
  <w:footnote w:type="continuationSeparator" w:id="0">
    <w:p w:rsidR="00E90641" w:rsidRDefault="00E90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5B4"/>
    <w:multiLevelType w:val="multilevel"/>
    <w:tmpl w:val="7A6AD37A"/>
    <w:styleLink w:val="List0"/>
    <w:lvl w:ilvl="0">
      <w:start w:val="1"/>
      <w:numFmt w:val="decimal"/>
      <w:lvlText w:val="%1."/>
      <w:lvlJc w:val="left"/>
      <w:pPr>
        <w:tabs>
          <w:tab w:val="num" w:pos="500"/>
        </w:tabs>
        <w:ind w:left="500" w:hanging="320"/>
      </w:pPr>
      <w:rPr>
        <w:rFonts w:ascii="Calibri" w:eastAsia="Calibri" w:hAnsi="Calibri" w:cs="Calibri"/>
        <w:b/>
        <w:bCs/>
        <w:color w:val="333399"/>
        <w:position w:val="0"/>
        <w:sz w:val="36"/>
        <w:szCs w:val="36"/>
        <w:u w:val="single" w:color="CC0066"/>
        <w:rtl w:val="0"/>
      </w:rPr>
    </w:lvl>
    <w:lvl w:ilvl="1">
      <w:start w:val="1"/>
      <w:numFmt w:val="lowerLetter"/>
      <w:lvlText w:val="%2."/>
      <w:lvlJc w:val="left"/>
      <w:pPr>
        <w:tabs>
          <w:tab w:val="num" w:pos="1740"/>
        </w:tabs>
        <w:ind w:left="1740" w:hanging="480"/>
      </w:pPr>
      <w:rPr>
        <w:rFonts w:ascii="Calibri" w:eastAsia="Calibri" w:hAnsi="Calibri" w:cs="Calibri"/>
        <w:b/>
        <w:bCs/>
        <w:color w:val="333399"/>
        <w:position w:val="0"/>
        <w:sz w:val="32"/>
        <w:szCs w:val="32"/>
        <w:u w:val="single" w:color="333399"/>
        <w:rtl w:val="0"/>
      </w:rPr>
    </w:lvl>
    <w:lvl w:ilvl="2">
      <w:start w:val="1"/>
      <w:numFmt w:val="lowerRoman"/>
      <w:lvlText w:val="%3."/>
      <w:lvlJc w:val="left"/>
      <w:pPr>
        <w:tabs>
          <w:tab w:val="num" w:pos="2439"/>
        </w:tabs>
        <w:ind w:left="2439" w:hanging="395"/>
      </w:pPr>
      <w:rPr>
        <w:rFonts w:ascii="Calibri" w:eastAsia="Calibri" w:hAnsi="Calibri" w:cs="Calibri"/>
        <w:b/>
        <w:bCs/>
        <w:color w:val="333399"/>
        <w:position w:val="0"/>
        <w:sz w:val="32"/>
        <w:szCs w:val="32"/>
        <w:u w:val="single" w:color="333399"/>
        <w:rtl w:val="0"/>
      </w:rPr>
    </w:lvl>
    <w:lvl w:ilvl="3">
      <w:start w:val="1"/>
      <w:numFmt w:val="decimal"/>
      <w:lvlText w:val="%4."/>
      <w:lvlJc w:val="left"/>
      <w:pPr>
        <w:tabs>
          <w:tab w:val="num" w:pos="3180"/>
        </w:tabs>
        <w:ind w:left="3180" w:hanging="480"/>
      </w:pPr>
      <w:rPr>
        <w:rFonts w:ascii="Calibri" w:eastAsia="Calibri" w:hAnsi="Calibri" w:cs="Calibri"/>
        <w:b/>
        <w:bCs/>
        <w:color w:val="333399"/>
        <w:position w:val="0"/>
        <w:sz w:val="32"/>
        <w:szCs w:val="32"/>
        <w:u w:val="single" w:color="333399"/>
        <w:rtl w:val="0"/>
      </w:rPr>
    </w:lvl>
    <w:lvl w:ilvl="4">
      <w:start w:val="1"/>
      <w:numFmt w:val="lowerLetter"/>
      <w:lvlText w:val="%5."/>
      <w:lvlJc w:val="left"/>
      <w:pPr>
        <w:tabs>
          <w:tab w:val="num" w:pos="3900"/>
        </w:tabs>
        <w:ind w:left="3900" w:hanging="480"/>
      </w:pPr>
      <w:rPr>
        <w:rFonts w:ascii="Calibri" w:eastAsia="Calibri" w:hAnsi="Calibri" w:cs="Calibri"/>
        <w:b/>
        <w:bCs/>
        <w:color w:val="333399"/>
        <w:position w:val="0"/>
        <w:sz w:val="32"/>
        <w:szCs w:val="32"/>
        <w:u w:val="single" w:color="333399"/>
        <w:rtl w:val="0"/>
      </w:rPr>
    </w:lvl>
    <w:lvl w:ilvl="5">
      <w:start w:val="1"/>
      <w:numFmt w:val="lowerRoman"/>
      <w:lvlText w:val="%6."/>
      <w:lvlJc w:val="left"/>
      <w:pPr>
        <w:tabs>
          <w:tab w:val="num" w:pos="4599"/>
        </w:tabs>
        <w:ind w:left="4599" w:hanging="395"/>
      </w:pPr>
      <w:rPr>
        <w:rFonts w:ascii="Calibri" w:eastAsia="Calibri" w:hAnsi="Calibri" w:cs="Calibri"/>
        <w:b/>
        <w:bCs/>
        <w:color w:val="333399"/>
        <w:position w:val="0"/>
        <w:sz w:val="32"/>
        <w:szCs w:val="32"/>
        <w:u w:val="single" w:color="333399"/>
        <w:rtl w:val="0"/>
      </w:rPr>
    </w:lvl>
    <w:lvl w:ilvl="6">
      <w:start w:val="1"/>
      <w:numFmt w:val="decimal"/>
      <w:lvlText w:val="%7."/>
      <w:lvlJc w:val="left"/>
      <w:pPr>
        <w:tabs>
          <w:tab w:val="num" w:pos="5340"/>
        </w:tabs>
        <w:ind w:left="5340" w:hanging="480"/>
      </w:pPr>
      <w:rPr>
        <w:rFonts w:ascii="Calibri" w:eastAsia="Calibri" w:hAnsi="Calibri" w:cs="Calibri"/>
        <w:b/>
        <w:bCs/>
        <w:color w:val="333399"/>
        <w:position w:val="0"/>
        <w:sz w:val="32"/>
        <w:szCs w:val="32"/>
        <w:u w:val="single" w:color="333399"/>
        <w:rtl w:val="0"/>
      </w:rPr>
    </w:lvl>
    <w:lvl w:ilvl="7">
      <w:start w:val="1"/>
      <w:numFmt w:val="lowerLetter"/>
      <w:lvlText w:val="%8."/>
      <w:lvlJc w:val="left"/>
      <w:pPr>
        <w:tabs>
          <w:tab w:val="num" w:pos="6060"/>
        </w:tabs>
        <w:ind w:left="6060" w:hanging="480"/>
      </w:pPr>
      <w:rPr>
        <w:rFonts w:ascii="Calibri" w:eastAsia="Calibri" w:hAnsi="Calibri" w:cs="Calibri"/>
        <w:b/>
        <w:bCs/>
        <w:color w:val="333399"/>
        <w:position w:val="0"/>
        <w:sz w:val="32"/>
        <w:szCs w:val="32"/>
        <w:u w:val="single" w:color="333399"/>
        <w:rtl w:val="0"/>
      </w:rPr>
    </w:lvl>
    <w:lvl w:ilvl="8">
      <w:start w:val="1"/>
      <w:numFmt w:val="lowerRoman"/>
      <w:lvlText w:val="%9."/>
      <w:lvlJc w:val="left"/>
      <w:pPr>
        <w:tabs>
          <w:tab w:val="num" w:pos="6759"/>
        </w:tabs>
        <w:ind w:left="6759" w:hanging="395"/>
      </w:pPr>
      <w:rPr>
        <w:rFonts w:ascii="Calibri" w:eastAsia="Calibri" w:hAnsi="Calibri" w:cs="Calibri"/>
        <w:b/>
        <w:bCs/>
        <w:color w:val="333399"/>
        <w:position w:val="0"/>
        <w:sz w:val="32"/>
        <w:szCs w:val="32"/>
        <w:u w:val="single" w:color="333399"/>
        <w:rtl w:val="0"/>
      </w:rPr>
    </w:lvl>
  </w:abstractNum>
  <w:abstractNum w:abstractNumId="1">
    <w:nsid w:val="0B700A80"/>
    <w:multiLevelType w:val="multilevel"/>
    <w:tmpl w:val="E1DE81BA"/>
    <w:lvl w:ilvl="0">
      <w:start w:val="1"/>
      <w:numFmt w:val="bullet"/>
      <w:lvlText w:val="➢"/>
      <w:lvlJc w:val="left"/>
      <w:pPr>
        <w:tabs>
          <w:tab w:val="num" w:pos="992"/>
        </w:tabs>
        <w:ind w:left="992" w:hanging="170"/>
      </w:pPr>
      <w:rPr>
        <w:rFonts w:ascii="Trebuchet MS" w:eastAsia="Trebuchet MS" w:hAnsi="Trebuchet MS" w:cs="Trebuchet MS"/>
        <w:color w:val="333399"/>
        <w:position w:val="0"/>
      </w:rPr>
    </w:lvl>
    <w:lvl w:ilv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2">
    <w:nsid w:val="0C845B61"/>
    <w:multiLevelType w:val="multilevel"/>
    <w:tmpl w:val="DF066DCA"/>
    <w:styleLink w:val="List11"/>
    <w:lvl w:ilvl="0">
      <w:numFmt w:val="bullet"/>
      <w:lvlText w:val="➢"/>
      <w:lvlJc w:val="left"/>
      <w:rPr>
        <w:b/>
        <w:bCs/>
        <w:color w:val="333399"/>
        <w:position w:val="0"/>
      </w:rPr>
    </w:lvl>
    <w:lvl w:ilvl="1">
      <w:start w:val="1"/>
      <w:numFmt w:val="bullet"/>
      <w:lvlText w:val="o"/>
      <w:lvlJc w:val="left"/>
      <w:rPr>
        <w:b/>
        <w:bCs/>
        <w:color w:val="333399"/>
        <w:position w:val="0"/>
      </w:rPr>
    </w:lvl>
    <w:lvl w:ilvl="2">
      <w:start w:val="1"/>
      <w:numFmt w:val="bullet"/>
      <w:lvlText w:val="▪"/>
      <w:lvlJc w:val="left"/>
      <w:rPr>
        <w:b/>
        <w:bCs/>
        <w:color w:val="333399"/>
        <w:position w:val="0"/>
      </w:rPr>
    </w:lvl>
    <w:lvl w:ilvl="3">
      <w:start w:val="1"/>
      <w:numFmt w:val="bullet"/>
      <w:lvlText w:val="•"/>
      <w:lvlJc w:val="left"/>
      <w:rPr>
        <w:b/>
        <w:bCs/>
        <w:color w:val="333399"/>
        <w:position w:val="0"/>
      </w:rPr>
    </w:lvl>
    <w:lvl w:ilvl="4">
      <w:start w:val="1"/>
      <w:numFmt w:val="bullet"/>
      <w:lvlText w:val="o"/>
      <w:lvlJc w:val="left"/>
      <w:rPr>
        <w:b/>
        <w:bCs/>
        <w:color w:val="333399"/>
        <w:position w:val="0"/>
      </w:rPr>
    </w:lvl>
    <w:lvl w:ilvl="5">
      <w:start w:val="1"/>
      <w:numFmt w:val="bullet"/>
      <w:lvlText w:val="▪"/>
      <w:lvlJc w:val="left"/>
      <w:rPr>
        <w:b/>
        <w:bCs/>
        <w:color w:val="333399"/>
        <w:position w:val="0"/>
      </w:rPr>
    </w:lvl>
    <w:lvl w:ilvl="6">
      <w:start w:val="1"/>
      <w:numFmt w:val="bullet"/>
      <w:lvlText w:val="•"/>
      <w:lvlJc w:val="left"/>
      <w:rPr>
        <w:b/>
        <w:bCs/>
        <w:color w:val="333399"/>
        <w:position w:val="0"/>
      </w:rPr>
    </w:lvl>
    <w:lvl w:ilvl="7">
      <w:start w:val="1"/>
      <w:numFmt w:val="bullet"/>
      <w:lvlText w:val="o"/>
      <w:lvlJc w:val="left"/>
      <w:rPr>
        <w:b/>
        <w:bCs/>
        <w:color w:val="333399"/>
        <w:position w:val="0"/>
      </w:rPr>
    </w:lvl>
    <w:lvl w:ilvl="8">
      <w:start w:val="1"/>
      <w:numFmt w:val="bullet"/>
      <w:lvlText w:val="▪"/>
      <w:lvlJc w:val="left"/>
      <w:rPr>
        <w:b/>
        <w:bCs/>
        <w:color w:val="333399"/>
        <w:position w:val="0"/>
      </w:rPr>
    </w:lvl>
  </w:abstractNum>
  <w:abstractNum w:abstractNumId="3">
    <w:nsid w:val="125A2CCB"/>
    <w:multiLevelType w:val="multilevel"/>
    <w:tmpl w:val="32FEB1B8"/>
    <w:lvl w:ilvl="0">
      <w:start w:val="1"/>
      <w:numFmt w:val="bullet"/>
      <w:lvlText w:val="➢"/>
      <w:lvlJc w:val="left"/>
      <w:pPr>
        <w:tabs>
          <w:tab w:val="num" w:pos="992"/>
        </w:tabs>
        <w:ind w:left="992" w:hanging="170"/>
      </w:pPr>
      <w:rPr>
        <w:rFonts w:ascii="Trebuchet MS" w:eastAsia="Trebuchet MS" w:hAnsi="Trebuchet MS" w:cs="Trebuchet MS"/>
        <w:color w:val="333399"/>
        <w:position w:val="0"/>
      </w:rPr>
    </w:lvl>
    <w:lvl w:ilv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4">
    <w:nsid w:val="14926A6E"/>
    <w:multiLevelType w:val="hybridMultilevel"/>
    <w:tmpl w:val="A65488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8E0746F"/>
    <w:multiLevelType w:val="multilevel"/>
    <w:tmpl w:val="37F61F86"/>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6">
    <w:nsid w:val="1EBD6665"/>
    <w:multiLevelType w:val="multilevel"/>
    <w:tmpl w:val="19EA8B88"/>
    <w:styleLink w:val="List12"/>
    <w:lvl w:ilvl="0">
      <w:start w:val="1"/>
      <w:numFmt w:val="bullet"/>
      <w:lvlText w:val="-"/>
      <w:lvlJc w:val="left"/>
      <w:pPr>
        <w:tabs>
          <w:tab w:val="num" w:pos="360"/>
        </w:tabs>
        <w:ind w:left="360" w:hanging="360"/>
      </w:pPr>
      <w:rPr>
        <w:rFonts w:ascii="Trebuchet MS" w:eastAsia="Trebuchet MS" w:hAnsi="Trebuchet MS" w:cs="Trebuchet MS"/>
        <w:color w:val="333399"/>
        <w:position w:val="0"/>
      </w:rPr>
    </w:lvl>
    <w:lvl w:ilvl="1">
      <w:numFmt w:val="bullet"/>
      <w:lvlText w:val="o"/>
      <w:lvlJc w:val="left"/>
      <w:pPr>
        <w:tabs>
          <w:tab w:val="num" w:pos="1080"/>
        </w:tabs>
        <w:ind w:left="1080" w:hanging="360"/>
      </w:pPr>
      <w:rPr>
        <w:rFonts w:ascii="Trebuchet MS" w:eastAsia="Trebuchet MS" w:hAnsi="Trebuchet MS" w:cs="Trebuchet MS"/>
        <w:color w:val="333399"/>
        <w:position w:val="0"/>
      </w:rPr>
    </w:lvl>
    <w:lvl w:ilvl="2">
      <w:start w:val="1"/>
      <w:numFmt w:val="bullet"/>
      <w:lvlText w:val="▪"/>
      <w:lvlJc w:val="left"/>
      <w:pPr>
        <w:tabs>
          <w:tab w:val="num" w:pos="1800"/>
        </w:tabs>
        <w:ind w:left="1800" w:hanging="360"/>
      </w:pPr>
      <w:rPr>
        <w:rFonts w:ascii="Trebuchet MS" w:eastAsia="Trebuchet MS" w:hAnsi="Trebuchet MS" w:cs="Trebuchet MS"/>
        <w:color w:val="333399"/>
        <w:position w:val="0"/>
      </w:rPr>
    </w:lvl>
    <w:lvl w:ilvl="3">
      <w:start w:val="1"/>
      <w:numFmt w:val="bullet"/>
      <w:lvlText w:val="•"/>
      <w:lvlJc w:val="left"/>
      <w:pPr>
        <w:tabs>
          <w:tab w:val="num" w:pos="2520"/>
        </w:tabs>
        <w:ind w:left="2520" w:hanging="360"/>
      </w:pPr>
      <w:rPr>
        <w:rFonts w:ascii="Trebuchet MS" w:eastAsia="Trebuchet MS" w:hAnsi="Trebuchet MS" w:cs="Trebuchet MS"/>
        <w:color w:val="333399"/>
        <w:position w:val="0"/>
      </w:rPr>
    </w:lvl>
    <w:lvl w:ilvl="4">
      <w:start w:val="1"/>
      <w:numFmt w:val="bullet"/>
      <w:lvlText w:val="o"/>
      <w:lvlJc w:val="left"/>
      <w:pPr>
        <w:tabs>
          <w:tab w:val="num" w:pos="3240"/>
        </w:tabs>
        <w:ind w:left="3240" w:hanging="360"/>
      </w:pPr>
      <w:rPr>
        <w:rFonts w:ascii="Trebuchet MS" w:eastAsia="Trebuchet MS" w:hAnsi="Trebuchet MS" w:cs="Trebuchet MS"/>
        <w:color w:val="333399"/>
        <w:position w:val="0"/>
      </w:rPr>
    </w:lvl>
    <w:lvl w:ilvl="5">
      <w:start w:val="1"/>
      <w:numFmt w:val="bullet"/>
      <w:lvlText w:val="▪"/>
      <w:lvlJc w:val="left"/>
      <w:pPr>
        <w:tabs>
          <w:tab w:val="num" w:pos="3960"/>
        </w:tabs>
        <w:ind w:left="3960" w:hanging="360"/>
      </w:pPr>
      <w:rPr>
        <w:rFonts w:ascii="Trebuchet MS" w:eastAsia="Trebuchet MS" w:hAnsi="Trebuchet MS" w:cs="Trebuchet MS"/>
        <w:color w:val="333399"/>
        <w:position w:val="0"/>
      </w:rPr>
    </w:lvl>
    <w:lvl w:ilvl="6">
      <w:start w:val="1"/>
      <w:numFmt w:val="bullet"/>
      <w:lvlText w:val="•"/>
      <w:lvlJc w:val="left"/>
      <w:pPr>
        <w:tabs>
          <w:tab w:val="num" w:pos="4680"/>
        </w:tabs>
        <w:ind w:left="4680" w:hanging="360"/>
      </w:pPr>
      <w:rPr>
        <w:rFonts w:ascii="Trebuchet MS" w:eastAsia="Trebuchet MS" w:hAnsi="Trebuchet MS" w:cs="Trebuchet MS"/>
        <w:color w:val="333399"/>
        <w:position w:val="0"/>
      </w:rPr>
    </w:lvl>
    <w:lvl w:ilvl="7">
      <w:start w:val="1"/>
      <w:numFmt w:val="bullet"/>
      <w:lvlText w:val="o"/>
      <w:lvlJc w:val="left"/>
      <w:pPr>
        <w:tabs>
          <w:tab w:val="num" w:pos="5400"/>
        </w:tabs>
        <w:ind w:left="5400" w:hanging="360"/>
      </w:pPr>
      <w:rPr>
        <w:rFonts w:ascii="Trebuchet MS" w:eastAsia="Trebuchet MS" w:hAnsi="Trebuchet MS" w:cs="Trebuchet MS"/>
        <w:color w:val="333399"/>
        <w:position w:val="0"/>
      </w:rPr>
    </w:lvl>
    <w:lvl w:ilvl="8">
      <w:start w:val="1"/>
      <w:numFmt w:val="bullet"/>
      <w:lvlText w:val="▪"/>
      <w:lvlJc w:val="left"/>
      <w:pPr>
        <w:tabs>
          <w:tab w:val="num" w:pos="6120"/>
        </w:tabs>
        <w:ind w:left="6120" w:hanging="360"/>
      </w:pPr>
      <w:rPr>
        <w:rFonts w:ascii="Trebuchet MS" w:eastAsia="Trebuchet MS" w:hAnsi="Trebuchet MS" w:cs="Trebuchet MS"/>
        <w:color w:val="333399"/>
        <w:position w:val="0"/>
      </w:rPr>
    </w:lvl>
  </w:abstractNum>
  <w:abstractNum w:abstractNumId="7">
    <w:nsid w:val="1F6A58DC"/>
    <w:multiLevelType w:val="multilevel"/>
    <w:tmpl w:val="92985556"/>
    <w:styleLink w:val="List7"/>
    <w:lvl w:ilvl="0">
      <w:numFmt w:val="bullet"/>
      <w:lvlText w:val="➢"/>
      <w:lvlJc w:val="left"/>
      <w:pPr>
        <w:tabs>
          <w:tab w:val="num" w:pos="720"/>
        </w:tabs>
        <w:ind w:left="720" w:hanging="36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8">
    <w:nsid w:val="2032642B"/>
    <w:multiLevelType w:val="multilevel"/>
    <w:tmpl w:val="12824458"/>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9">
    <w:nsid w:val="2083029C"/>
    <w:multiLevelType w:val="multilevel"/>
    <w:tmpl w:val="818A2638"/>
    <w:lvl w:ilvl="0">
      <w:numFmt w:val="bullet"/>
      <w:lvlText w:val="➢"/>
      <w:lvlJc w:val="left"/>
      <w:pPr>
        <w:tabs>
          <w:tab w:val="num" w:pos="992"/>
        </w:tabs>
        <w:ind w:left="992" w:hanging="632"/>
      </w:pPr>
      <w:rPr>
        <w:rFonts w:ascii="Trebuchet MS" w:eastAsia="Trebuchet MS" w:hAnsi="Trebuchet MS" w:cs="Trebuchet MS"/>
        <w:color w:val="333399"/>
        <w:position w:val="0"/>
      </w:rPr>
    </w:lvl>
    <w:lvl w:ilvl="1">
      <w:start w:va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10">
    <w:nsid w:val="21ED427A"/>
    <w:multiLevelType w:val="multilevel"/>
    <w:tmpl w:val="2F006848"/>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nsid w:val="2C544DD6"/>
    <w:multiLevelType w:val="multilevel"/>
    <w:tmpl w:val="889ADBB2"/>
    <w:lvl w:ilvl="0">
      <w:numFmt w:val="bullet"/>
      <w:lvlText w:val="➢"/>
      <w:lvlJc w:val="left"/>
      <w:pPr>
        <w:tabs>
          <w:tab w:val="num" w:pos="720"/>
        </w:tabs>
        <w:ind w:left="720" w:hanging="36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12">
    <w:nsid w:val="2CE21B06"/>
    <w:multiLevelType w:val="multilevel"/>
    <w:tmpl w:val="DD56DC9C"/>
    <w:lvl w:ilvl="0">
      <w:start w:val="1"/>
      <w:numFmt w:val="bullet"/>
      <w:lvlText w:val="➢"/>
      <w:lvlJc w:val="left"/>
      <w:pPr>
        <w:tabs>
          <w:tab w:val="num" w:pos="992"/>
        </w:tabs>
        <w:ind w:left="992" w:hanging="170"/>
      </w:pPr>
      <w:rPr>
        <w:rFonts w:ascii="Trebuchet MS" w:eastAsia="Trebuchet MS" w:hAnsi="Trebuchet MS" w:cs="Trebuchet MS"/>
        <w:color w:val="333399"/>
        <w:position w:val="0"/>
      </w:rPr>
    </w:lvl>
    <w:lvl w:ilv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13">
    <w:nsid w:val="2F1E51FD"/>
    <w:multiLevelType w:val="multilevel"/>
    <w:tmpl w:val="1A9045B4"/>
    <w:styleLink w:val="List10"/>
    <w:lvl w:ilvl="0">
      <w:start w:val="1"/>
      <w:numFmt w:val="decimal"/>
      <w:lvlText w:val="%1)"/>
      <w:lvlJc w:val="left"/>
      <w:rPr>
        <w:rFonts w:ascii="Trebuchet MS" w:eastAsia="Trebuchet MS" w:hAnsi="Trebuchet MS" w:cs="Trebuchet MS"/>
        <w:color w:val="333399"/>
        <w:position w:val="0"/>
        <w:u w:color="333399"/>
      </w:rPr>
    </w:lvl>
    <w:lvl w:ilvl="1">
      <w:start w:val="1"/>
      <w:numFmt w:val="lowerLetter"/>
      <w:lvlText w:val="%2."/>
      <w:lvlJc w:val="left"/>
      <w:rPr>
        <w:rFonts w:ascii="Calibri" w:eastAsia="Calibri" w:hAnsi="Calibri" w:cs="Calibri"/>
        <w:color w:val="333399"/>
        <w:position w:val="0"/>
        <w:u w:color="333399"/>
      </w:rPr>
    </w:lvl>
    <w:lvl w:ilvl="2">
      <w:start w:val="1"/>
      <w:numFmt w:val="lowerRoman"/>
      <w:lvlText w:val="%3."/>
      <w:lvlJc w:val="left"/>
      <w:rPr>
        <w:rFonts w:ascii="Calibri" w:eastAsia="Calibri" w:hAnsi="Calibri" w:cs="Calibri"/>
        <w:color w:val="333399"/>
        <w:position w:val="0"/>
        <w:u w:color="333399"/>
      </w:rPr>
    </w:lvl>
    <w:lvl w:ilvl="3">
      <w:start w:val="1"/>
      <w:numFmt w:val="decimal"/>
      <w:lvlText w:val="%4."/>
      <w:lvlJc w:val="left"/>
      <w:rPr>
        <w:rFonts w:ascii="Calibri" w:eastAsia="Calibri" w:hAnsi="Calibri" w:cs="Calibri"/>
        <w:color w:val="333399"/>
        <w:position w:val="0"/>
        <w:u w:color="333399"/>
      </w:rPr>
    </w:lvl>
    <w:lvl w:ilvl="4">
      <w:start w:val="1"/>
      <w:numFmt w:val="lowerLetter"/>
      <w:lvlText w:val="%5."/>
      <w:lvlJc w:val="left"/>
      <w:rPr>
        <w:rFonts w:ascii="Calibri" w:eastAsia="Calibri" w:hAnsi="Calibri" w:cs="Calibri"/>
        <w:color w:val="333399"/>
        <w:position w:val="0"/>
        <w:u w:color="333399"/>
      </w:rPr>
    </w:lvl>
    <w:lvl w:ilvl="5">
      <w:start w:val="1"/>
      <w:numFmt w:val="lowerRoman"/>
      <w:lvlText w:val="%6."/>
      <w:lvlJc w:val="left"/>
      <w:rPr>
        <w:rFonts w:ascii="Calibri" w:eastAsia="Calibri" w:hAnsi="Calibri" w:cs="Calibri"/>
        <w:color w:val="333399"/>
        <w:position w:val="0"/>
        <w:u w:color="333399"/>
      </w:rPr>
    </w:lvl>
    <w:lvl w:ilvl="6">
      <w:start w:val="1"/>
      <w:numFmt w:val="decimal"/>
      <w:lvlText w:val="%7."/>
      <w:lvlJc w:val="left"/>
      <w:rPr>
        <w:rFonts w:ascii="Calibri" w:eastAsia="Calibri" w:hAnsi="Calibri" w:cs="Calibri"/>
        <w:color w:val="333399"/>
        <w:position w:val="0"/>
        <w:u w:color="333399"/>
      </w:rPr>
    </w:lvl>
    <w:lvl w:ilvl="7">
      <w:start w:val="1"/>
      <w:numFmt w:val="lowerLetter"/>
      <w:lvlText w:val="%8."/>
      <w:lvlJc w:val="left"/>
      <w:rPr>
        <w:rFonts w:ascii="Calibri" w:eastAsia="Calibri" w:hAnsi="Calibri" w:cs="Calibri"/>
        <w:color w:val="333399"/>
        <w:position w:val="0"/>
        <w:u w:color="333399"/>
      </w:rPr>
    </w:lvl>
    <w:lvl w:ilvl="8">
      <w:start w:val="1"/>
      <w:numFmt w:val="lowerRoman"/>
      <w:lvlText w:val="%9."/>
      <w:lvlJc w:val="left"/>
      <w:rPr>
        <w:rFonts w:ascii="Calibri" w:eastAsia="Calibri" w:hAnsi="Calibri" w:cs="Calibri"/>
        <w:color w:val="333399"/>
        <w:position w:val="0"/>
        <w:u w:color="333399"/>
      </w:rPr>
    </w:lvl>
  </w:abstractNum>
  <w:abstractNum w:abstractNumId="14">
    <w:nsid w:val="32262B75"/>
    <w:multiLevelType w:val="multilevel"/>
    <w:tmpl w:val="B5EE025A"/>
    <w:lvl w:ilvl="0">
      <w:numFmt w:val="bullet"/>
      <w:lvlText w:val="-"/>
      <w:lvlJc w:val="left"/>
      <w:rPr>
        <w:rFonts w:ascii="Calibri" w:eastAsia="Calibri" w:hAnsi="Calibri" w:cs="Calibri"/>
        <w:color w:val="333399"/>
        <w:position w:val="4"/>
        <w:u w:color="333399"/>
      </w:rPr>
    </w:lvl>
    <w:lvl w:ilvl="1">
      <w:start w:val="1"/>
      <w:numFmt w:val="bullet"/>
      <w:lvlText w:val="-"/>
      <w:lvlJc w:val="left"/>
      <w:rPr>
        <w:rFonts w:ascii="Calibri" w:eastAsia="Calibri" w:hAnsi="Calibri" w:cs="Calibri"/>
        <w:color w:val="333399"/>
        <w:position w:val="4"/>
        <w:u w:color="333399"/>
      </w:rPr>
    </w:lvl>
    <w:lvl w:ilvl="2">
      <w:start w:val="1"/>
      <w:numFmt w:val="bullet"/>
      <w:lvlText w:val="-"/>
      <w:lvlJc w:val="left"/>
      <w:rPr>
        <w:rFonts w:ascii="Calibri" w:eastAsia="Calibri" w:hAnsi="Calibri" w:cs="Calibri"/>
        <w:color w:val="333399"/>
        <w:position w:val="4"/>
        <w:u w:color="333399"/>
      </w:rPr>
    </w:lvl>
    <w:lvl w:ilvl="3">
      <w:start w:val="1"/>
      <w:numFmt w:val="bullet"/>
      <w:lvlText w:val="-"/>
      <w:lvlJc w:val="left"/>
      <w:rPr>
        <w:rFonts w:ascii="Calibri" w:eastAsia="Calibri" w:hAnsi="Calibri" w:cs="Calibri"/>
        <w:color w:val="333399"/>
        <w:position w:val="4"/>
        <w:u w:color="333399"/>
      </w:rPr>
    </w:lvl>
    <w:lvl w:ilvl="4">
      <w:start w:val="1"/>
      <w:numFmt w:val="bullet"/>
      <w:lvlText w:val="-"/>
      <w:lvlJc w:val="left"/>
      <w:rPr>
        <w:rFonts w:ascii="Calibri" w:eastAsia="Calibri" w:hAnsi="Calibri" w:cs="Calibri"/>
        <w:color w:val="333399"/>
        <w:position w:val="4"/>
        <w:u w:color="333399"/>
      </w:rPr>
    </w:lvl>
    <w:lvl w:ilvl="5">
      <w:start w:val="1"/>
      <w:numFmt w:val="bullet"/>
      <w:lvlText w:val="-"/>
      <w:lvlJc w:val="left"/>
      <w:rPr>
        <w:rFonts w:ascii="Calibri" w:eastAsia="Calibri" w:hAnsi="Calibri" w:cs="Calibri"/>
        <w:color w:val="333399"/>
        <w:position w:val="4"/>
        <w:u w:color="333399"/>
      </w:rPr>
    </w:lvl>
    <w:lvl w:ilvl="6">
      <w:start w:val="1"/>
      <w:numFmt w:val="bullet"/>
      <w:lvlText w:val="-"/>
      <w:lvlJc w:val="left"/>
      <w:rPr>
        <w:rFonts w:ascii="Calibri" w:eastAsia="Calibri" w:hAnsi="Calibri" w:cs="Calibri"/>
        <w:color w:val="333399"/>
        <w:position w:val="4"/>
        <w:u w:color="333399"/>
      </w:rPr>
    </w:lvl>
    <w:lvl w:ilvl="7">
      <w:start w:val="1"/>
      <w:numFmt w:val="bullet"/>
      <w:lvlText w:val="-"/>
      <w:lvlJc w:val="left"/>
      <w:rPr>
        <w:rFonts w:ascii="Calibri" w:eastAsia="Calibri" w:hAnsi="Calibri" w:cs="Calibri"/>
        <w:color w:val="333399"/>
        <w:position w:val="4"/>
        <w:u w:color="333399"/>
      </w:rPr>
    </w:lvl>
    <w:lvl w:ilvl="8">
      <w:start w:val="1"/>
      <w:numFmt w:val="bullet"/>
      <w:lvlText w:val="-"/>
      <w:lvlJc w:val="left"/>
      <w:rPr>
        <w:rFonts w:ascii="Calibri" w:eastAsia="Calibri" w:hAnsi="Calibri" w:cs="Calibri"/>
        <w:color w:val="333399"/>
        <w:position w:val="4"/>
        <w:u w:color="333399"/>
      </w:rPr>
    </w:lvl>
  </w:abstractNum>
  <w:abstractNum w:abstractNumId="15">
    <w:nsid w:val="35012321"/>
    <w:multiLevelType w:val="multilevel"/>
    <w:tmpl w:val="D750B73A"/>
    <w:styleLink w:val="List9"/>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333399"/>
        <w:rtl w:val="0"/>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tl w:val="0"/>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tl w:val="0"/>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tl w:val="0"/>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tl w:val="0"/>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tl w:val="0"/>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tl w:val="0"/>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tl w:val="0"/>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tl w:val="0"/>
      </w:rPr>
    </w:lvl>
  </w:abstractNum>
  <w:abstractNum w:abstractNumId="16">
    <w:nsid w:val="3C0B3FF6"/>
    <w:multiLevelType w:val="multilevel"/>
    <w:tmpl w:val="EF6E125A"/>
    <w:styleLink w:val="List14"/>
    <w:lvl w:ilvl="0">
      <w:start w:val="1"/>
      <w:numFmt w:val="decimal"/>
      <w:lvlText w:val="%1)"/>
      <w:lvlJc w:val="left"/>
      <w:rPr>
        <w:rFonts w:ascii="Trebuchet MS" w:eastAsia="Trebuchet MS" w:hAnsi="Trebuchet MS" w:cs="Trebuchet MS"/>
        <w:color w:val="333399"/>
        <w:position w:val="0"/>
        <w:u w:color="333399"/>
      </w:rPr>
    </w:lvl>
    <w:lvl w:ilvl="1">
      <w:start w:val="1"/>
      <w:numFmt w:val="lowerLetter"/>
      <w:lvlText w:val="%2."/>
      <w:lvlJc w:val="left"/>
      <w:rPr>
        <w:rFonts w:ascii="Calibri" w:eastAsia="Calibri" w:hAnsi="Calibri" w:cs="Calibri"/>
        <w:color w:val="333399"/>
        <w:position w:val="0"/>
        <w:u w:color="333399"/>
      </w:rPr>
    </w:lvl>
    <w:lvl w:ilvl="2">
      <w:start w:val="1"/>
      <w:numFmt w:val="lowerRoman"/>
      <w:lvlText w:val="%3."/>
      <w:lvlJc w:val="left"/>
      <w:rPr>
        <w:rFonts w:ascii="Calibri" w:eastAsia="Calibri" w:hAnsi="Calibri" w:cs="Calibri"/>
        <w:color w:val="333399"/>
        <w:position w:val="0"/>
        <w:u w:color="333399"/>
      </w:rPr>
    </w:lvl>
    <w:lvl w:ilvl="3">
      <w:start w:val="1"/>
      <w:numFmt w:val="decimal"/>
      <w:lvlText w:val="%4."/>
      <w:lvlJc w:val="left"/>
      <w:rPr>
        <w:rFonts w:ascii="Calibri" w:eastAsia="Calibri" w:hAnsi="Calibri" w:cs="Calibri"/>
        <w:color w:val="333399"/>
        <w:position w:val="0"/>
        <w:u w:color="333399"/>
      </w:rPr>
    </w:lvl>
    <w:lvl w:ilvl="4">
      <w:start w:val="1"/>
      <w:numFmt w:val="lowerLetter"/>
      <w:lvlText w:val="%5."/>
      <w:lvlJc w:val="left"/>
      <w:rPr>
        <w:rFonts w:ascii="Calibri" w:eastAsia="Calibri" w:hAnsi="Calibri" w:cs="Calibri"/>
        <w:color w:val="333399"/>
        <w:position w:val="0"/>
        <w:u w:color="333399"/>
      </w:rPr>
    </w:lvl>
    <w:lvl w:ilvl="5">
      <w:start w:val="1"/>
      <w:numFmt w:val="lowerRoman"/>
      <w:lvlText w:val="%6."/>
      <w:lvlJc w:val="left"/>
      <w:rPr>
        <w:rFonts w:ascii="Calibri" w:eastAsia="Calibri" w:hAnsi="Calibri" w:cs="Calibri"/>
        <w:color w:val="333399"/>
        <w:position w:val="0"/>
        <w:u w:color="333399"/>
      </w:rPr>
    </w:lvl>
    <w:lvl w:ilvl="6">
      <w:start w:val="1"/>
      <w:numFmt w:val="decimal"/>
      <w:lvlText w:val="%7."/>
      <w:lvlJc w:val="left"/>
      <w:rPr>
        <w:rFonts w:ascii="Calibri" w:eastAsia="Calibri" w:hAnsi="Calibri" w:cs="Calibri"/>
        <w:color w:val="333399"/>
        <w:position w:val="0"/>
        <w:u w:color="333399"/>
      </w:rPr>
    </w:lvl>
    <w:lvl w:ilvl="7">
      <w:start w:val="1"/>
      <w:numFmt w:val="lowerLetter"/>
      <w:lvlText w:val="%8."/>
      <w:lvlJc w:val="left"/>
      <w:rPr>
        <w:rFonts w:ascii="Calibri" w:eastAsia="Calibri" w:hAnsi="Calibri" w:cs="Calibri"/>
        <w:color w:val="333399"/>
        <w:position w:val="0"/>
        <w:u w:color="333399"/>
      </w:rPr>
    </w:lvl>
    <w:lvl w:ilvl="8">
      <w:start w:val="1"/>
      <w:numFmt w:val="lowerRoman"/>
      <w:lvlText w:val="%9."/>
      <w:lvlJc w:val="left"/>
      <w:rPr>
        <w:rFonts w:ascii="Calibri" w:eastAsia="Calibri" w:hAnsi="Calibri" w:cs="Calibri"/>
        <w:color w:val="333399"/>
        <w:position w:val="0"/>
        <w:u w:color="333399"/>
      </w:rPr>
    </w:lvl>
  </w:abstractNum>
  <w:abstractNum w:abstractNumId="17">
    <w:nsid w:val="3C6C28AF"/>
    <w:multiLevelType w:val="multilevel"/>
    <w:tmpl w:val="E370D3D2"/>
    <w:lvl w:ilvl="0">
      <w:start w:val="1"/>
      <w:numFmt w:val="bullet"/>
      <w:lvlText w:val="-"/>
      <w:lvlJc w:val="left"/>
      <w:rPr>
        <w:b/>
        <w:bCs/>
        <w:color w:val="333399"/>
        <w:position w:val="0"/>
      </w:rPr>
    </w:lvl>
    <w:lvl w:ilvl="1">
      <w:numFmt w:val="bullet"/>
      <w:lvlText w:val="o"/>
      <w:lvlJc w:val="left"/>
      <w:rPr>
        <w:b/>
        <w:bCs/>
        <w:color w:val="333399"/>
        <w:position w:val="0"/>
      </w:rPr>
    </w:lvl>
    <w:lvl w:ilvl="2">
      <w:start w:val="1"/>
      <w:numFmt w:val="bullet"/>
      <w:lvlText w:val="▪"/>
      <w:lvlJc w:val="left"/>
      <w:rPr>
        <w:b/>
        <w:bCs/>
        <w:color w:val="333399"/>
        <w:position w:val="0"/>
      </w:rPr>
    </w:lvl>
    <w:lvl w:ilvl="3">
      <w:start w:val="1"/>
      <w:numFmt w:val="bullet"/>
      <w:lvlText w:val="•"/>
      <w:lvlJc w:val="left"/>
      <w:rPr>
        <w:b/>
        <w:bCs/>
        <w:color w:val="333399"/>
        <w:position w:val="0"/>
      </w:rPr>
    </w:lvl>
    <w:lvl w:ilvl="4">
      <w:start w:val="1"/>
      <w:numFmt w:val="bullet"/>
      <w:lvlText w:val="o"/>
      <w:lvlJc w:val="left"/>
      <w:rPr>
        <w:b/>
        <w:bCs/>
        <w:color w:val="333399"/>
        <w:position w:val="0"/>
      </w:rPr>
    </w:lvl>
    <w:lvl w:ilvl="5">
      <w:start w:val="1"/>
      <w:numFmt w:val="bullet"/>
      <w:lvlText w:val="▪"/>
      <w:lvlJc w:val="left"/>
      <w:rPr>
        <w:b/>
        <w:bCs/>
        <w:color w:val="333399"/>
        <w:position w:val="0"/>
      </w:rPr>
    </w:lvl>
    <w:lvl w:ilvl="6">
      <w:start w:val="1"/>
      <w:numFmt w:val="bullet"/>
      <w:lvlText w:val="•"/>
      <w:lvlJc w:val="left"/>
      <w:rPr>
        <w:b/>
        <w:bCs/>
        <w:color w:val="333399"/>
        <w:position w:val="0"/>
      </w:rPr>
    </w:lvl>
    <w:lvl w:ilvl="7">
      <w:start w:val="1"/>
      <w:numFmt w:val="bullet"/>
      <w:lvlText w:val="o"/>
      <w:lvlJc w:val="left"/>
      <w:rPr>
        <w:b/>
        <w:bCs/>
        <w:color w:val="333399"/>
        <w:position w:val="0"/>
      </w:rPr>
    </w:lvl>
    <w:lvl w:ilvl="8">
      <w:start w:val="1"/>
      <w:numFmt w:val="bullet"/>
      <w:lvlText w:val="▪"/>
      <w:lvlJc w:val="left"/>
      <w:rPr>
        <w:b/>
        <w:bCs/>
        <w:color w:val="333399"/>
        <w:position w:val="0"/>
      </w:rPr>
    </w:lvl>
  </w:abstractNum>
  <w:abstractNum w:abstractNumId="18">
    <w:nsid w:val="3CE84702"/>
    <w:multiLevelType w:val="multilevel"/>
    <w:tmpl w:val="A726DC94"/>
    <w:lvl w:ilvl="0">
      <w:numFmt w:val="bullet"/>
      <w:lvlText w:val="➢"/>
      <w:lvlJc w:val="left"/>
      <w:pPr>
        <w:tabs>
          <w:tab w:val="num" w:pos="992"/>
        </w:tabs>
        <w:ind w:left="992" w:hanging="632"/>
      </w:pPr>
      <w:rPr>
        <w:rFonts w:ascii="Trebuchet MS" w:eastAsia="Trebuchet MS" w:hAnsi="Trebuchet MS" w:cs="Trebuchet MS"/>
        <w:color w:val="333399"/>
        <w:position w:val="0"/>
      </w:rPr>
    </w:lvl>
    <w:lvl w:ilvl="1">
      <w:start w:va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19">
    <w:nsid w:val="3FB548A7"/>
    <w:multiLevelType w:val="multilevel"/>
    <w:tmpl w:val="03761114"/>
    <w:styleLink w:val="Liste51"/>
    <w:lvl w:ilvl="0">
      <w:numFmt w:val="bullet"/>
      <w:lvlText w:val="➢"/>
      <w:lvlJc w:val="left"/>
      <w:pPr>
        <w:tabs>
          <w:tab w:val="num" w:pos="720"/>
        </w:tabs>
        <w:ind w:left="720" w:hanging="360"/>
      </w:pPr>
      <w:rPr>
        <w:rFonts w:ascii="Trebuchet MS" w:eastAsia="Trebuchet MS" w:hAnsi="Trebuchet MS" w:cs="Trebuchet MS"/>
        <w:b/>
        <w:bCs/>
        <w:color w:val="333399"/>
        <w:position w:val="0"/>
        <w:sz w:val="24"/>
        <w:szCs w:val="24"/>
        <w:u w:val="single"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val="single"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val="single"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val="single"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val="single"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val="single"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val="single"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val="single"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val="single" w:color="333399"/>
      </w:rPr>
    </w:lvl>
  </w:abstractNum>
  <w:abstractNum w:abstractNumId="20">
    <w:nsid w:val="4282485B"/>
    <w:multiLevelType w:val="multilevel"/>
    <w:tmpl w:val="0FAECF96"/>
    <w:styleLink w:val="Tiret"/>
    <w:lvl w:ilvl="0">
      <w:numFmt w:val="bullet"/>
      <w:lvlText w:val="-"/>
      <w:lvlJc w:val="left"/>
      <w:rPr>
        <w:rFonts w:ascii="Calibri" w:eastAsia="Calibri" w:hAnsi="Calibri" w:cs="Calibri"/>
        <w:position w:val="4"/>
      </w:rPr>
    </w:lvl>
    <w:lvl w:ilvl="1">
      <w:start w:val="1"/>
      <w:numFmt w:val="bullet"/>
      <w:lvlText w:val="-"/>
      <w:lvlJc w:val="left"/>
      <w:rPr>
        <w:rFonts w:ascii="Calibri" w:eastAsia="Calibri" w:hAnsi="Calibri" w:cs="Calibri"/>
        <w:position w:val="4"/>
      </w:rPr>
    </w:lvl>
    <w:lvl w:ilvl="2">
      <w:start w:val="1"/>
      <w:numFmt w:val="bullet"/>
      <w:lvlText w:val="-"/>
      <w:lvlJc w:val="left"/>
      <w:rPr>
        <w:rFonts w:ascii="Calibri" w:eastAsia="Calibri" w:hAnsi="Calibri" w:cs="Calibri"/>
        <w:position w:val="4"/>
      </w:rPr>
    </w:lvl>
    <w:lvl w:ilvl="3">
      <w:start w:val="1"/>
      <w:numFmt w:val="bullet"/>
      <w:lvlText w:val="-"/>
      <w:lvlJc w:val="left"/>
      <w:rPr>
        <w:rFonts w:ascii="Calibri" w:eastAsia="Calibri" w:hAnsi="Calibri" w:cs="Calibri"/>
        <w:position w:val="4"/>
      </w:rPr>
    </w:lvl>
    <w:lvl w:ilvl="4">
      <w:start w:val="1"/>
      <w:numFmt w:val="bullet"/>
      <w:lvlText w:val="-"/>
      <w:lvlJc w:val="left"/>
      <w:rPr>
        <w:rFonts w:ascii="Calibri" w:eastAsia="Calibri" w:hAnsi="Calibri" w:cs="Calibri"/>
        <w:position w:val="4"/>
      </w:rPr>
    </w:lvl>
    <w:lvl w:ilvl="5">
      <w:start w:val="1"/>
      <w:numFmt w:val="bullet"/>
      <w:lvlText w:val="-"/>
      <w:lvlJc w:val="left"/>
      <w:rPr>
        <w:rFonts w:ascii="Calibri" w:eastAsia="Calibri" w:hAnsi="Calibri" w:cs="Calibri"/>
        <w:position w:val="4"/>
      </w:rPr>
    </w:lvl>
    <w:lvl w:ilvl="6">
      <w:start w:val="1"/>
      <w:numFmt w:val="bullet"/>
      <w:lvlText w:val="-"/>
      <w:lvlJc w:val="left"/>
      <w:rPr>
        <w:rFonts w:ascii="Calibri" w:eastAsia="Calibri" w:hAnsi="Calibri" w:cs="Calibri"/>
        <w:position w:val="4"/>
      </w:rPr>
    </w:lvl>
    <w:lvl w:ilvl="7">
      <w:start w:val="1"/>
      <w:numFmt w:val="bullet"/>
      <w:lvlText w:val="-"/>
      <w:lvlJc w:val="left"/>
      <w:rPr>
        <w:rFonts w:ascii="Calibri" w:eastAsia="Calibri" w:hAnsi="Calibri" w:cs="Calibri"/>
        <w:position w:val="4"/>
      </w:rPr>
    </w:lvl>
    <w:lvl w:ilvl="8">
      <w:start w:val="1"/>
      <w:numFmt w:val="bullet"/>
      <w:lvlText w:val="-"/>
      <w:lvlJc w:val="left"/>
      <w:rPr>
        <w:rFonts w:ascii="Calibri" w:eastAsia="Calibri" w:hAnsi="Calibri" w:cs="Calibri"/>
        <w:position w:val="4"/>
      </w:rPr>
    </w:lvl>
  </w:abstractNum>
  <w:abstractNum w:abstractNumId="21">
    <w:nsid w:val="434F6E4A"/>
    <w:multiLevelType w:val="multilevel"/>
    <w:tmpl w:val="CAAE2114"/>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22">
    <w:nsid w:val="4AB07E4C"/>
    <w:multiLevelType w:val="hybridMultilevel"/>
    <w:tmpl w:val="F04EA50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4ED756CD"/>
    <w:multiLevelType w:val="multilevel"/>
    <w:tmpl w:val="9F0AB782"/>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24">
    <w:nsid w:val="4FB93829"/>
    <w:multiLevelType w:val="multilevel"/>
    <w:tmpl w:val="7CB4A6DA"/>
    <w:styleLink w:val="Liste31"/>
    <w:lvl w:ilvl="0">
      <w:start w:val="2"/>
      <w:numFmt w:val="decimal"/>
      <w:lvlText w:val="%1."/>
      <w:lvlJc w:val="left"/>
      <w:pPr>
        <w:tabs>
          <w:tab w:val="num" w:pos="660"/>
        </w:tabs>
        <w:ind w:left="660" w:hanging="480"/>
      </w:pPr>
      <w:rPr>
        <w:rFonts w:ascii="Trebuchet MS" w:eastAsia="Trebuchet MS" w:hAnsi="Trebuchet MS" w:cs="Trebuchet MS"/>
        <w:b/>
        <w:bCs/>
        <w:color w:val="333399"/>
        <w:position w:val="0"/>
        <w:sz w:val="32"/>
        <w:szCs w:val="32"/>
        <w:u w:val="single" w:color="333399"/>
      </w:rPr>
    </w:lvl>
    <w:lvl w:ilvl="1">
      <w:start w:val="1"/>
      <w:numFmt w:val="lowerLetter"/>
      <w:lvlText w:val="%2."/>
      <w:lvlJc w:val="left"/>
      <w:pPr>
        <w:tabs>
          <w:tab w:val="num" w:pos="1740"/>
        </w:tabs>
        <w:ind w:left="1740" w:hanging="480"/>
      </w:pPr>
      <w:rPr>
        <w:rFonts w:ascii="Calibri" w:eastAsia="Calibri" w:hAnsi="Calibri" w:cs="Calibri"/>
        <w:b/>
        <w:bCs/>
        <w:color w:val="333399"/>
        <w:position w:val="0"/>
        <w:sz w:val="32"/>
        <w:szCs w:val="32"/>
        <w:u w:val="single" w:color="333399"/>
      </w:rPr>
    </w:lvl>
    <w:lvl w:ilvl="2">
      <w:start w:val="1"/>
      <w:numFmt w:val="lowerRoman"/>
      <w:lvlText w:val="%3."/>
      <w:lvlJc w:val="left"/>
      <w:pPr>
        <w:tabs>
          <w:tab w:val="num" w:pos="2439"/>
        </w:tabs>
        <w:ind w:left="2439" w:hanging="395"/>
      </w:pPr>
      <w:rPr>
        <w:rFonts w:ascii="Calibri" w:eastAsia="Calibri" w:hAnsi="Calibri" w:cs="Calibri"/>
        <w:b/>
        <w:bCs/>
        <w:color w:val="333399"/>
        <w:position w:val="0"/>
        <w:sz w:val="32"/>
        <w:szCs w:val="32"/>
        <w:u w:val="single" w:color="333399"/>
      </w:rPr>
    </w:lvl>
    <w:lvl w:ilvl="3">
      <w:start w:val="1"/>
      <w:numFmt w:val="decimal"/>
      <w:lvlText w:val="%4."/>
      <w:lvlJc w:val="left"/>
      <w:pPr>
        <w:tabs>
          <w:tab w:val="num" w:pos="3180"/>
        </w:tabs>
        <w:ind w:left="3180" w:hanging="480"/>
      </w:pPr>
      <w:rPr>
        <w:rFonts w:ascii="Calibri" w:eastAsia="Calibri" w:hAnsi="Calibri" w:cs="Calibri"/>
        <w:b/>
        <w:bCs/>
        <w:color w:val="333399"/>
        <w:position w:val="0"/>
        <w:sz w:val="32"/>
        <w:szCs w:val="32"/>
        <w:u w:val="single" w:color="333399"/>
      </w:rPr>
    </w:lvl>
    <w:lvl w:ilvl="4">
      <w:start w:val="1"/>
      <w:numFmt w:val="lowerLetter"/>
      <w:lvlText w:val="%5."/>
      <w:lvlJc w:val="left"/>
      <w:pPr>
        <w:tabs>
          <w:tab w:val="num" w:pos="3900"/>
        </w:tabs>
        <w:ind w:left="3900" w:hanging="480"/>
      </w:pPr>
      <w:rPr>
        <w:rFonts w:ascii="Calibri" w:eastAsia="Calibri" w:hAnsi="Calibri" w:cs="Calibri"/>
        <w:b/>
        <w:bCs/>
        <w:color w:val="333399"/>
        <w:position w:val="0"/>
        <w:sz w:val="32"/>
        <w:szCs w:val="32"/>
        <w:u w:val="single" w:color="333399"/>
      </w:rPr>
    </w:lvl>
    <w:lvl w:ilvl="5">
      <w:start w:val="1"/>
      <w:numFmt w:val="lowerRoman"/>
      <w:lvlText w:val="%6."/>
      <w:lvlJc w:val="left"/>
      <w:pPr>
        <w:tabs>
          <w:tab w:val="num" w:pos="4599"/>
        </w:tabs>
        <w:ind w:left="4599" w:hanging="395"/>
      </w:pPr>
      <w:rPr>
        <w:rFonts w:ascii="Calibri" w:eastAsia="Calibri" w:hAnsi="Calibri" w:cs="Calibri"/>
        <w:b/>
        <w:bCs/>
        <w:color w:val="333399"/>
        <w:position w:val="0"/>
        <w:sz w:val="32"/>
        <w:szCs w:val="32"/>
        <w:u w:val="single" w:color="333399"/>
      </w:rPr>
    </w:lvl>
    <w:lvl w:ilvl="6">
      <w:start w:val="1"/>
      <w:numFmt w:val="decimal"/>
      <w:lvlText w:val="%7."/>
      <w:lvlJc w:val="left"/>
      <w:pPr>
        <w:tabs>
          <w:tab w:val="num" w:pos="5340"/>
        </w:tabs>
        <w:ind w:left="5340" w:hanging="480"/>
      </w:pPr>
      <w:rPr>
        <w:rFonts w:ascii="Calibri" w:eastAsia="Calibri" w:hAnsi="Calibri" w:cs="Calibri"/>
        <w:b/>
        <w:bCs/>
        <w:color w:val="333399"/>
        <w:position w:val="0"/>
        <w:sz w:val="32"/>
        <w:szCs w:val="32"/>
        <w:u w:val="single" w:color="333399"/>
      </w:rPr>
    </w:lvl>
    <w:lvl w:ilvl="7">
      <w:start w:val="1"/>
      <w:numFmt w:val="lowerLetter"/>
      <w:lvlText w:val="%8."/>
      <w:lvlJc w:val="left"/>
      <w:pPr>
        <w:tabs>
          <w:tab w:val="num" w:pos="6060"/>
        </w:tabs>
        <w:ind w:left="6060" w:hanging="480"/>
      </w:pPr>
      <w:rPr>
        <w:rFonts w:ascii="Calibri" w:eastAsia="Calibri" w:hAnsi="Calibri" w:cs="Calibri"/>
        <w:b/>
        <w:bCs/>
        <w:color w:val="333399"/>
        <w:position w:val="0"/>
        <w:sz w:val="32"/>
        <w:szCs w:val="32"/>
        <w:u w:val="single" w:color="333399"/>
      </w:rPr>
    </w:lvl>
    <w:lvl w:ilvl="8">
      <w:start w:val="1"/>
      <w:numFmt w:val="lowerRoman"/>
      <w:lvlText w:val="%9."/>
      <w:lvlJc w:val="left"/>
      <w:pPr>
        <w:tabs>
          <w:tab w:val="num" w:pos="6759"/>
        </w:tabs>
        <w:ind w:left="6759" w:hanging="395"/>
      </w:pPr>
      <w:rPr>
        <w:rFonts w:ascii="Calibri" w:eastAsia="Calibri" w:hAnsi="Calibri" w:cs="Calibri"/>
        <w:b/>
        <w:bCs/>
        <w:color w:val="333399"/>
        <w:position w:val="0"/>
        <w:sz w:val="32"/>
        <w:szCs w:val="32"/>
        <w:u w:val="single" w:color="333399"/>
      </w:rPr>
    </w:lvl>
  </w:abstractNum>
  <w:abstractNum w:abstractNumId="25">
    <w:nsid w:val="52BE7D70"/>
    <w:multiLevelType w:val="multilevel"/>
    <w:tmpl w:val="0C767B40"/>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val="single"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val="single"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val="single"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val="single"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val="single"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val="single"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val="single"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val="single"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val="single" w:color="333399"/>
      </w:rPr>
    </w:lvl>
  </w:abstractNum>
  <w:abstractNum w:abstractNumId="26">
    <w:nsid w:val="5A3159A3"/>
    <w:multiLevelType w:val="multilevel"/>
    <w:tmpl w:val="F6B054B0"/>
    <w:lvl w:ilvl="0">
      <w:numFmt w:val="bullet"/>
      <w:lvlText w:val="➢"/>
      <w:lvlJc w:val="left"/>
      <w:pPr>
        <w:tabs>
          <w:tab w:val="num" w:pos="720"/>
        </w:tabs>
        <w:ind w:left="720" w:hanging="36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27">
    <w:nsid w:val="5EBC2E42"/>
    <w:multiLevelType w:val="multilevel"/>
    <w:tmpl w:val="AAA6289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8">
    <w:nsid w:val="604B60E7"/>
    <w:multiLevelType w:val="multilevel"/>
    <w:tmpl w:val="9918DC54"/>
    <w:styleLink w:val="List1"/>
    <w:lvl w:ilvl="0">
      <w:numFmt w:val="bullet"/>
      <w:lvlText w:val="➢"/>
      <w:lvlJc w:val="left"/>
      <w:pPr>
        <w:tabs>
          <w:tab w:val="num" w:pos="720"/>
        </w:tabs>
        <w:ind w:left="720" w:hanging="36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29">
    <w:nsid w:val="62372656"/>
    <w:multiLevelType w:val="multilevel"/>
    <w:tmpl w:val="BAE20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42C2783"/>
    <w:multiLevelType w:val="multilevel"/>
    <w:tmpl w:val="023297E0"/>
    <w:lvl w:ilvl="0">
      <w:start w:val="1"/>
      <w:numFmt w:val="bullet"/>
      <w:lvlText w:val="➢"/>
      <w:lvlJc w:val="left"/>
      <w:pPr>
        <w:tabs>
          <w:tab w:val="num" w:pos="992"/>
        </w:tabs>
        <w:ind w:left="992" w:hanging="170"/>
      </w:pPr>
      <w:rPr>
        <w:rFonts w:ascii="Trebuchet MS" w:eastAsia="Trebuchet MS" w:hAnsi="Trebuchet MS" w:cs="Trebuchet MS"/>
        <w:color w:val="333399"/>
        <w:position w:val="0"/>
      </w:rPr>
    </w:lvl>
    <w:lvl w:ilv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31">
    <w:nsid w:val="688217E2"/>
    <w:multiLevelType w:val="multilevel"/>
    <w:tmpl w:val="E6DE6E96"/>
    <w:styleLink w:val="Liste21"/>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color="333399"/>
      </w:rPr>
    </w:lvl>
  </w:abstractNum>
  <w:abstractNum w:abstractNumId="32">
    <w:nsid w:val="6CF36D13"/>
    <w:multiLevelType w:val="multilevel"/>
    <w:tmpl w:val="61FEDF10"/>
    <w:styleLink w:val="List8"/>
    <w:lvl w:ilvl="0">
      <w:start w:val="1"/>
      <w:numFmt w:val="decimal"/>
      <w:lvlText w:val="%1)"/>
      <w:lvlJc w:val="left"/>
      <w:rPr>
        <w:rFonts w:ascii="Trebuchet MS" w:eastAsia="Trebuchet MS" w:hAnsi="Trebuchet MS" w:cs="Trebuchet MS"/>
        <w:color w:val="333399"/>
        <w:position w:val="0"/>
        <w:u w:color="333399"/>
      </w:rPr>
    </w:lvl>
    <w:lvl w:ilvl="1">
      <w:start w:val="1"/>
      <w:numFmt w:val="lowerLetter"/>
      <w:lvlText w:val="%2."/>
      <w:lvlJc w:val="left"/>
      <w:rPr>
        <w:rFonts w:ascii="Calibri" w:eastAsia="Calibri" w:hAnsi="Calibri" w:cs="Calibri"/>
        <w:color w:val="333399"/>
        <w:position w:val="0"/>
        <w:u w:color="333399"/>
      </w:rPr>
    </w:lvl>
    <w:lvl w:ilvl="2">
      <w:start w:val="1"/>
      <w:numFmt w:val="lowerRoman"/>
      <w:lvlText w:val="%3."/>
      <w:lvlJc w:val="left"/>
      <w:rPr>
        <w:rFonts w:ascii="Calibri" w:eastAsia="Calibri" w:hAnsi="Calibri" w:cs="Calibri"/>
        <w:color w:val="333399"/>
        <w:position w:val="0"/>
        <w:u w:color="333399"/>
      </w:rPr>
    </w:lvl>
    <w:lvl w:ilvl="3">
      <w:start w:val="1"/>
      <w:numFmt w:val="decimal"/>
      <w:lvlText w:val="%4."/>
      <w:lvlJc w:val="left"/>
      <w:rPr>
        <w:rFonts w:ascii="Calibri" w:eastAsia="Calibri" w:hAnsi="Calibri" w:cs="Calibri"/>
        <w:color w:val="333399"/>
        <w:position w:val="0"/>
        <w:u w:color="333399"/>
      </w:rPr>
    </w:lvl>
    <w:lvl w:ilvl="4">
      <w:start w:val="1"/>
      <w:numFmt w:val="lowerLetter"/>
      <w:lvlText w:val="%5."/>
      <w:lvlJc w:val="left"/>
      <w:rPr>
        <w:rFonts w:ascii="Calibri" w:eastAsia="Calibri" w:hAnsi="Calibri" w:cs="Calibri"/>
        <w:color w:val="333399"/>
        <w:position w:val="0"/>
        <w:u w:color="333399"/>
      </w:rPr>
    </w:lvl>
    <w:lvl w:ilvl="5">
      <w:start w:val="1"/>
      <w:numFmt w:val="lowerRoman"/>
      <w:lvlText w:val="%6."/>
      <w:lvlJc w:val="left"/>
      <w:rPr>
        <w:rFonts w:ascii="Calibri" w:eastAsia="Calibri" w:hAnsi="Calibri" w:cs="Calibri"/>
        <w:color w:val="333399"/>
        <w:position w:val="0"/>
        <w:u w:color="333399"/>
      </w:rPr>
    </w:lvl>
    <w:lvl w:ilvl="6">
      <w:start w:val="1"/>
      <w:numFmt w:val="decimal"/>
      <w:lvlText w:val="%7."/>
      <w:lvlJc w:val="left"/>
      <w:rPr>
        <w:rFonts w:ascii="Calibri" w:eastAsia="Calibri" w:hAnsi="Calibri" w:cs="Calibri"/>
        <w:color w:val="333399"/>
        <w:position w:val="0"/>
        <w:u w:color="333399"/>
      </w:rPr>
    </w:lvl>
    <w:lvl w:ilvl="7">
      <w:start w:val="1"/>
      <w:numFmt w:val="lowerLetter"/>
      <w:lvlText w:val="%8."/>
      <w:lvlJc w:val="left"/>
      <w:rPr>
        <w:rFonts w:ascii="Calibri" w:eastAsia="Calibri" w:hAnsi="Calibri" w:cs="Calibri"/>
        <w:color w:val="333399"/>
        <w:position w:val="0"/>
        <w:u w:color="333399"/>
      </w:rPr>
    </w:lvl>
    <w:lvl w:ilvl="8">
      <w:start w:val="1"/>
      <w:numFmt w:val="lowerRoman"/>
      <w:lvlText w:val="%9."/>
      <w:lvlJc w:val="left"/>
      <w:rPr>
        <w:rFonts w:ascii="Calibri" w:eastAsia="Calibri" w:hAnsi="Calibri" w:cs="Calibri"/>
        <w:color w:val="333399"/>
        <w:position w:val="0"/>
        <w:u w:color="333399"/>
      </w:rPr>
    </w:lvl>
  </w:abstractNum>
  <w:abstractNum w:abstractNumId="33">
    <w:nsid w:val="6DBC10F6"/>
    <w:multiLevelType w:val="multilevel"/>
    <w:tmpl w:val="9BE2C160"/>
    <w:lvl w:ilvl="0">
      <w:start w:val="1"/>
      <w:numFmt w:val="bullet"/>
      <w:lvlText w:val="-"/>
      <w:lvlJc w:val="left"/>
      <w:pPr>
        <w:tabs>
          <w:tab w:val="num" w:pos="360"/>
        </w:tabs>
        <w:ind w:left="360" w:hanging="360"/>
      </w:pPr>
      <w:rPr>
        <w:rFonts w:ascii="Trebuchet MS" w:eastAsia="Trebuchet MS" w:hAnsi="Trebuchet MS" w:cs="Trebuchet MS"/>
        <w:color w:val="333399"/>
        <w:position w:val="0"/>
      </w:rPr>
    </w:lvl>
    <w:lvl w:ilvl="1">
      <w:numFmt w:val="bullet"/>
      <w:lvlText w:val="o"/>
      <w:lvlJc w:val="left"/>
      <w:pPr>
        <w:tabs>
          <w:tab w:val="num" w:pos="1080"/>
        </w:tabs>
        <w:ind w:left="1080" w:hanging="360"/>
      </w:pPr>
      <w:rPr>
        <w:rFonts w:ascii="Trebuchet MS" w:eastAsia="Trebuchet MS" w:hAnsi="Trebuchet MS" w:cs="Trebuchet MS"/>
        <w:color w:val="333399"/>
        <w:position w:val="0"/>
      </w:rPr>
    </w:lvl>
    <w:lvl w:ilvl="2">
      <w:start w:val="1"/>
      <w:numFmt w:val="bullet"/>
      <w:lvlText w:val="▪"/>
      <w:lvlJc w:val="left"/>
      <w:pPr>
        <w:tabs>
          <w:tab w:val="num" w:pos="1800"/>
        </w:tabs>
        <w:ind w:left="1800" w:hanging="360"/>
      </w:pPr>
      <w:rPr>
        <w:rFonts w:ascii="Trebuchet MS" w:eastAsia="Trebuchet MS" w:hAnsi="Trebuchet MS" w:cs="Trebuchet MS"/>
        <w:color w:val="333399"/>
        <w:position w:val="0"/>
      </w:rPr>
    </w:lvl>
    <w:lvl w:ilvl="3">
      <w:start w:val="1"/>
      <w:numFmt w:val="bullet"/>
      <w:lvlText w:val="•"/>
      <w:lvlJc w:val="left"/>
      <w:pPr>
        <w:tabs>
          <w:tab w:val="num" w:pos="2520"/>
        </w:tabs>
        <w:ind w:left="2520" w:hanging="360"/>
      </w:pPr>
      <w:rPr>
        <w:rFonts w:ascii="Trebuchet MS" w:eastAsia="Trebuchet MS" w:hAnsi="Trebuchet MS" w:cs="Trebuchet MS"/>
        <w:color w:val="333399"/>
        <w:position w:val="0"/>
      </w:rPr>
    </w:lvl>
    <w:lvl w:ilvl="4">
      <w:start w:val="1"/>
      <w:numFmt w:val="bullet"/>
      <w:lvlText w:val="o"/>
      <w:lvlJc w:val="left"/>
      <w:pPr>
        <w:tabs>
          <w:tab w:val="num" w:pos="3240"/>
        </w:tabs>
        <w:ind w:left="3240" w:hanging="360"/>
      </w:pPr>
      <w:rPr>
        <w:rFonts w:ascii="Trebuchet MS" w:eastAsia="Trebuchet MS" w:hAnsi="Trebuchet MS" w:cs="Trebuchet MS"/>
        <w:color w:val="333399"/>
        <w:position w:val="0"/>
      </w:rPr>
    </w:lvl>
    <w:lvl w:ilvl="5">
      <w:start w:val="1"/>
      <w:numFmt w:val="bullet"/>
      <w:lvlText w:val="▪"/>
      <w:lvlJc w:val="left"/>
      <w:pPr>
        <w:tabs>
          <w:tab w:val="num" w:pos="3960"/>
        </w:tabs>
        <w:ind w:left="3960" w:hanging="360"/>
      </w:pPr>
      <w:rPr>
        <w:rFonts w:ascii="Trebuchet MS" w:eastAsia="Trebuchet MS" w:hAnsi="Trebuchet MS" w:cs="Trebuchet MS"/>
        <w:color w:val="333399"/>
        <w:position w:val="0"/>
      </w:rPr>
    </w:lvl>
    <w:lvl w:ilvl="6">
      <w:start w:val="1"/>
      <w:numFmt w:val="bullet"/>
      <w:lvlText w:val="•"/>
      <w:lvlJc w:val="left"/>
      <w:pPr>
        <w:tabs>
          <w:tab w:val="num" w:pos="4680"/>
        </w:tabs>
        <w:ind w:left="4680" w:hanging="360"/>
      </w:pPr>
      <w:rPr>
        <w:rFonts w:ascii="Trebuchet MS" w:eastAsia="Trebuchet MS" w:hAnsi="Trebuchet MS" w:cs="Trebuchet MS"/>
        <w:color w:val="333399"/>
        <w:position w:val="0"/>
      </w:rPr>
    </w:lvl>
    <w:lvl w:ilvl="7">
      <w:start w:val="1"/>
      <w:numFmt w:val="bullet"/>
      <w:lvlText w:val="o"/>
      <w:lvlJc w:val="left"/>
      <w:pPr>
        <w:tabs>
          <w:tab w:val="num" w:pos="5400"/>
        </w:tabs>
        <w:ind w:left="5400" w:hanging="360"/>
      </w:pPr>
      <w:rPr>
        <w:rFonts w:ascii="Trebuchet MS" w:eastAsia="Trebuchet MS" w:hAnsi="Trebuchet MS" w:cs="Trebuchet MS"/>
        <w:color w:val="333399"/>
        <w:position w:val="0"/>
      </w:rPr>
    </w:lvl>
    <w:lvl w:ilvl="8">
      <w:start w:val="1"/>
      <w:numFmt w:val="bullet"/>
      <w:lvlText w:val="▪"/>
      <w:lvlJc w:val="left"/>
      <w:pPr>
        <w:tabs>
          <w:tab w:val="num" w:pos="6120"/>
        </w:tabs>
        <w:ind w:left="6120" w:hanging="360"/>
      </w:pPr>
      <w:rPr>
        <w:rFonts w:ascii="Trebuchet MS" w:eastAsia="Trebuchet MS" w:hAnsi="Trebuchet MS" w:cs="Trebuchet MS"/>
        <w:color w:val="333399"/>
        <w:position w:val="0"/>
      </w:rPr>
    </w:lvl>
  </w:abstractNum>
  <w:abstractNum w:abstractNumId="34">
    <w:nsid w:val="72656053"/>
    <w:multiLevelType w:val="multilevel"/>
    <w:tmpl w:val="305A7CC6"/>
    <w:lvl w:ilvl="0">
      <w:numFmt w:val="bullet"/>
      <w:lvlText w:val="➢"/>
      <w:lvlJc w:val="left"/>
      <w:pPr>
        <w:tabs>
          <w:tab w:val="num" w:pos="992"/>
        </w:tabs>
        <w:ind w:left="992" w:hanging="632"/>
      </w:pPr>
      <w:rPr>
        <w:rFonts w:ascii="Trebuchet MS" w:eastAsia="Trebuchet MS" w:hAnsi="Trebuchet MS" w:cs="Trebuchet MS"/>
        <w:color w:val="333399"/>
        <w:position w:val="0"/>
      </w:rPr>
    </w:lvl>
    <w:lvl w:ilvl="1">
      <w:start w:va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35">
    <w:nsid w:val="728524A3"/>
    <w:multiLevelType w:val="hybridMultilevel"/>
    <w:tmpl w:val="7D0222FE"/>
    <w:lvl w:ilvl="0" w:tplc="42FA02BE">
      <w:start w:val="1"/>
      <w:numFmt w:val="bullet"/>
      <w:lvlText w:val=""/>
      <w:lvlJc w:val="left"/>
      <w:pPr>
        <w:tabs>
          <w:tab w:val="num" w:pos="992"/>
        </w:tabs>
        <w:ind w:left="992" w:hanging="17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2957FBB"/>
    <w:multiLevelType w:val="multilevel"/>
    <w:tmpl w:val="EDB4BAFE"/>
    <w:styleLink w:val="List6"/>
    <w:lvl w:ilvl="0">
      <w:start w:val="3"/>
      <w:numFmt w:val="decimal"/>
      <w:lvlText w:val="%1."/>
      <w:lvlJc w:val="left"/>
      <w:pPr>
        <w:tabs>
          <w:tab w:val="num" w:pos="540"/>
        </w:tabs>
        <w:ind w:left="540" w:hanging="360"/>
      </w:pPr>
      <w:rPr>
        <w:rFonts w:ascii="Trebuchet MS" w:eastAsia="Trebuchet MS" w:hAnsi="Trebuchet MS" w:cs="Trebuchet MS"/>
        <w:b/>
        <w:bCs/>
        <w:color w:val="333399"/>
        <w:position w:val="0"/>
        <w:sz w:val="32"/>
        <w:szCs w:val="32"/>
        <w:u w:val="single" w:color="333399"/>
        <w:rtl w:val="0"/>
      </w:rPr>
    </w:lvl>
    <w:lvl w:ilvl="1">
      <w:start w:val="1"/>
      <w:numFmt w:val="lowerLetter"/>
      <w:lvlText w:val="%2."/>
      <w:lvlJc w:val="left"/>
      <w:pPr>
        <w:tabs>
          <w:tab w:val="num" w:pos="1740"/>
        </w:tabs>
        <w:ind w:left="1740" w:hanging="480"/>
      </w:pPr>
      <w:rPr>
        <w:rFonts w:ascii="Calibri" w:eastAsia="Calibri" w:hAnsi="Calibri" w:cs="Calibri"/>
        <w:b/>
        <w:bCs/>
        <w:color w:val="333399"/>
        <w:position w:val="0"/>
        <w:sz w:val="32"/>
        <w:szCs w:val="32"/>
        <w:u w:val="single" w:color="333399"/>
        <w:rtl w:val="0"/>
      </w:rPr>
    </w:lvl>
    <w:lvl w:ilvl="2">
      <w:start w:val="1"/>
      <w:numFmt w:val="lowerRoman"/>
      <w:lvlText w:val="%3."/>
      <w:lvlJc w:val="left"/>
      <w:pPr>
        <w:tabs>
          <w:tab w:val="num" w:pos="2439"/>
        </w:tabs>
        <w:ind w:left="2439" w:hanging="395"/>
      </w:pPr>
      <w:rPr>
        <w:rFonts w:ascii="Calibri" w:eastAsia="Calibri" w:hAnsi="Calibri" w:cs="Calibri"/>
        <w:b/>
        <w:bCs/>
        <w:color w:val="333399"/>
        <w:position w:val="0"/>
        <w:sz w:val="32"/>
        <w:szCs w:val="32"/>
        <w:u w:val="single" w:color="333399"/>
        <w:rtl w:val="0"/>
      </w:rPr>
    </w:lvl>
    <w:lvl w:ilvl="3">
      <w:start w:val="1"/>
      <w:numFmt w:val="decimal"/>
      <w:lvlText w:val="%4."/>
      <w:lvlJc w:val="left"/>
      <w:pPr>
        <w:tabs>
          <w:tab w:val="num" w:pos="3180"/>
        </w:tabs>
        <w:ind w:left="3180" w:hanging="480"/>
      </w:pPr>
      <w:rPr>
        <w:rFonts w:ascii="Calibri" w:eastAsia="Calibri" w:hAnsi="Calibri" w:cs="Calibri"/>
        <w:b/>
        <w:bCs/>
        <w:color w:val="333399"/>
        <w:position w:val="0"/>
        <w:sz w:val="32"/>
        <w:szCs w:val="32"/>
        <w:u w:val="single" w:color="333399"/>
        <w:rtl w:val="0"/>
      </w:rPr>
    </w:lvl>
    <w:lvl w:ilvl="4">
      <w:start w:val="1"/>
      <w:numFmt w:val="lowerLetter"/>
      <w:lvlText w:val="%5."/>
      <w:lvlJc w:val="left"/>
      <w:pPr>
        <w:tabs>
          <w:tab w:val="num" w:pos="3900"/>
        </w:tabs>
        <w:ind w:left="3900" w:hanging="480"/>
      </w:pPr>
      <w:rPr>
        <w:rFonts w:ascii="Calibri" w:eastAsia="Calibri" w:hAnsi="Calibri" w:cs="Calibri"/>
        <w:b/>
        <w:bCs/>
        <w:color w:val="333399"/>
        <w:position w:val="0"/>
        <w:sz w:val="32"/>
        <w:szCs w:val="32"/>
        <w:u w:val="single" w:color="333399"/>
        <w:rtl w:val="0"/>
      </w:rPr>
    </w:lvl>
    <w:lvl w:ilvl="5">
      <w:start w:val="1"/>
      <w:numFmt w:val="lowerRoman"/>
      <w:lvlText w:val="%6."/>
      <w:lvlJc w:val="left"/>
      <w:pPr>
        <w:tabs>
          <w:tab w:val="num" w:pos="4599"/>
        </w:tabs>
        <w:ind w:left="4599" w:hanging="395"/>
      </w:pPr>
      <w:rPr>
        <w:rFonts w:ascii="Calibri" w:eastAsia="Calibri" w:hAnsi="Calibri" w:cs="Calibri"/>
        <w:b/>
        <w:bCs/>
        <w:color w:val="333399"/>
        <w:position w:val="0"/>
        <w:sz w:val="32"/>
        <w:szCs w:val="32"/>
        <w:u w:val="single" w:color="333399"/>
        <w:rtl w:val="0"/>
      </w:rPr>
    </w:lvl>
    <w:lvl w:ilvl="6">
      <w:start w:val="1"/>
      <w:numFmt w:val="decimal"/>
      <w:lvlText w:val="%7."/>
      <w:lvlJc w:val="left"/>
      <w:pPr>
        <w:tabs>
          <w:tab w:val="num" w:pos="5340"/>
        </w:tabs>
        <w:ind w:left="5340" w:hanging="480"/>
      </w:pPr>
      <w:rPr>
        <w:rFonts w:ascii="Calibri" w:eastAsia="Calibri" w:hAnsi="Calibri" w:cs="Calibri"/>
        <w:b/>
        <w:bCs/>
        <w:color w:val="333399"/>
        <w:position w:val="0"/>
        <w:sz w:val="32"/>
        <w:szCs w:val="32"/>
        <w:u w:val="single" w:color="333399"/>
        <w:rtl w:val="0"/>
      </w:rPr>
    </w:lvl>
    <w:lvl w:ilvl="7">
      <w:start w:val="1"/>
      <w:numFmt w:val="lowerLetter"/>
      <w:lvlText w:val="%8."/>
      <w:lvlJc w:val="left"/>
      <w:pPr>
        <w:tabs>
          <w:tab w:val="num" w:pos="6060"/>
        </w:tabs>
        <w:ind w:left="6060" w:hanging="480"/>
      </w:pPr>
      <w:rPr>
        <w:rFonts w:ascii="Calibri" w:eastAsia="Calibri" w:hAnsi="Calibri" w:cs="Calibri"/>
        <w:b/>
        <w:bCs/>
        <w:color w:val="333399"/>
        <w:position w:val="0"/>
        <w:sz w:val="32"/>
        <w:szCs w:val="32"/>
        <w:u w:val="single" w:color="333399"/>
        <w:rtl w:val="0"/>
      </w:rPr>
    </w:lvl>
    <w:lvl w:ilvl="8">
      <w:start w:val="1"/>
      <w:numFmt w:val="lowerRoman"/>
      <w:lvlText w:val="%9."/>
      <w:lvlJc w:val="left"/>
      <w:pPr>
        <w:tabs>
          <w:tab w:val="num" w:pos="6759"/>
        </w:tabs>
        <w:ind w:left="6759" w:hanging="395"/>
      </w:pPr>
      <w:rPr>
        <w:rFonts w:ascii="Calibri" w:eastAsia="Calibri" w:hAnsi="Calibri" w:cs="Calibri"/>
        <w:b/>
        <w:bCs/>
        <w:color w:val="333399"/>
        <w:position w:val="0"/>
        <w:sz w:val="32"/>
        <w:szCs w:val="32"/>
        <w:u w:val="single" w:color="333399"/>
        <w:rtl w:val="0"/>
      </w:rPr>
    </w:lvl>
  </w:abstractNum>
  <w:abstractNum w:abstractNumId="37">
    <w:nsid w:val="74E95551"/>
    <w:multiLevelType w:val="hybridMultilevel"/>
    <w:tmpl w:val="C84461B2"/>
    <w:lvl w:ilvl="0" w:tplc="0EDECF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A80857"/>
    <w:multiLevelType w:val="multilevel"/>
    <w:tmpl w:val="4642BE6E"/>
    <w:lvl w:ilvl="0">
      <w:start w:val="1"/>
      <w:numFmt w:val="bullet"/>
      <w:lvlText w:val="-"/>
      <w:lvlJc w:val="left"/>
      <w:pPr>
        <w:tabs>
          <w:tab w:val="num" w:pos="360"/>
        </w:tabs>
        <w:ind w:left="360" w:hanging="360"/>
      </w:pPr>
      <w:rPr>
        <w:rFonts w:ascii="Trebuchet MS" w:eastAsia="Trebuchet MS" w:hAnsi="Trebuchet MS" w:cs="Trebuchet MS"/>
        <w:color w:val="333399"/>
        <w:position w:val="0"/>
      </w:rPr>
    </w:lvl>
    <w:lvl w:ilvl="1">
      <w:numFmt w:val="bullet"/>
      <w:lvlText w:val="o"/>
      <w:lvlJc w:val="left"/>
      <w:pPr>
        <w:tabs>
          <w:tab w:val="num" w:pos="1080"/>
        </w:tabs>
        <w:ind w:left="1080" w:hanging="360"/>
      </w:pPr>
      <w:rPr>
        <w:rFonts w:ascii="Trebuchet MS" w:eastAsia="Trebuchet MS" w:hAnsi="Trebuchet MS" w:cs="Trebuchet MS"/>
        <w:color w:val="333399"/>
        <w:position w:val="0"/>
      </w:rPr>
    </w:lvl>
    <w:lvl w:ilvl="2">
      <w:start w:val="1"/>
      <w:numFmt w:val="bullet"/>
      <w:lvlText w:val="▪"/>
      <w:lvlJc w:val="left"/>
      <w:pPr>
        <w:tabs>
          <w:tab w:val="num" w:pos="1800"/>
        </w:tabs>
        <w:ind w:left="1800" w:hanging="360"/>
      </w:pPr>
      <w:rPr>
        <w:rFonts w:ascii="Trebuchet MS" w:eastAsia="Trebuchet MS" w:hAnsi="Trebuchet MS" w:cs="Trebuchet MS"/>
        <w:color w:val="333399"/>
        <w:position w:val="0"/>
      </w:rPr>
    </w:lvl>
    <w:lvl w:ilvl="3">
      <w:start w:val="1"/>
      <w:numFmt w:val="bullet"/>
      <w:lvlText w:val="•"/>
      <w:lvlJc w:val="left"/>
      <w:pPr>
        <w:tabs>
          <w:tab w:val="num" w:pos="2520"/>
        </w:tabs>
        <w:ind w:left="2520" w:hanging="360"/>
      </w:pPr>
      <w:rPr>
        <w:rFonts w:ascii="Trebuchet MS" w:eastAsia="Trebuchet MS" w:hAnsi="Trebuchet MS" w:cs="Trebuchet MS"/>
        <w:color w:val="333399"/>
        <w:position w:val="0"/>
      </w:rPr>
    </w:lvl>
    <w:lvl w:ilvl="4">
      <w:start w:val="1"/>
      <w:numFmt w:val="bullet"/>
      <w:lvlText w:val="o"/>
      <w:lvlJc w:val="left"/>
      <w:pPr>
        <w:tabs>
          <w:tab w:val="num" w:pos="3240"/>
        </w:tabs>
        <w:ind w:left="3240" w:hanging="360"/>
      </w:pPr>
      <w:rPr>
        <w:rFonts w:ascii="Trebuchet MS" w:eastAsia="Trebuchet MS" w:hAnsi="Trebuchet MS" w:cs="Trebuchet MS"/>
        <w:color w:val="333399"/>
        <w:position w:val="0"/>
      </w:rPr>
    </w:lvl>
    <w:lvl w:ilvl="5">
      <w:start w:val="1"/>
      <w:numFmt w:val="bullet"/>
      <w:lvlText w:val="▪"/>
      <w:lvlJc w:val="left"/>
      <w:pPr>
        <w:tabs>
          <w:tab w:val="num" w:pos="3960"/>
        </w:tabs>
        <w:ind w:left="3960" w:hanging="360"/>
      </w:pPr>
      <w:rPr>
        <w:rFonts w:ascii="Trebuchet MS" w:eastAsia="Trebuchet MS" w:hAnsi="Trebuchet MS" w:cs="Trebuchet MS"/>
        <w:color w:val="333399"/>
        <w:position w:val="0"/>
      </w:rPr>
    </w:lvl>
    <w:lvl w:ilvl="6">
      <w:start w:val="1"/>
      <w:numFmt w:val="bullet"/>
      <w:lvlText w:val="•"/>
      <w:lvlJc w:val="left"/>
      <w:pPr>
        <w:tabs>
          <w:tab w:val="num" w:pos="4680"/>
        </w:tabs>
        <w:ind w:left="4680" w:hanging="360"/>
      </w:pPr>
      <w:rPr>
        <w:rFonts w:ascii="Trebuchet MS" w:eastAsia="Trebuchet MS" w:hAnsi="Trebuchet MS" w:cs="Trebuchet MS"/>
        <w:color w:val="333399"/>
        <w:position w:val="0"/>
      </w:rPr>
    </w:lvl>
    <w:lvl w:ilvl="7">
      <w:start w:val="1"/>
      <w:numFmt w:val="bullet"/>
      <w:lvlText w:val="o"/>
      <w:lvlJc w:val="left"/>
      <w:pPr>
        <w:tabs>
          <w:tab w:val="num" w:pos="5400"/>
        </w:tabs>
        <w:ind w:left="5400" w:hanging="360"/>
      </w:pPr>
      <w:rPr>
        <w:rFonts w:ascii="Trebuchet MS" w:eastAsia="Trebuchet MS" w:hAnsi="Trebuchet MS" w:cs="Trebuchet MS"/>
        <w:color w:val="333399"/>
        <w:position w:val="0"/>
      </w:rPr>
    </w:lvl>
    <w:lvl w:ilvl="8">
      <w:start w:val="1"/>
      <w:numFmt w:val="bullet"/>
      <w:lvlText w:val="▪"/>
      <w:lvlJc w:val="left"/>
      <w:pPr>
        <w:tabs>
          <w:tab w:val="num" w:pos="6120"/>
        </w:tabs>
        <w:ind w:left="6120" w:hanging="360"/>
      </w:pPr>
      <w:rPr>
        <w:rFonts w:ascii="Trebuchet MS" w:eastAsia="Trebuchet MS" w:hAnsi="Trebuchet MS" w:cs="Trebuchet MS"/>
        <w:color w:val="333399"/>
        <w:position w:val="0"/>
      </w:rPr>
    </w:lvl>
  </w:abstractNum>
  <w:abstractNum w:abstractNumId="39">
    <w:nsid w:val="76DA6311"/>
    <w:multiLevelType w:val="multilevel"/>
    <w:tmpl w:val="AB567E50"/>
    <w:styleLink w:val="Liste41"/>
    <w:lvl w:ilvl="0">
      <w:numFmt w:val="bullet"/>
      <w:lvlText w:val="➢"/>
      <w:lvlJc w:val="left"/>
      <w:pPr>
        <w:tabs>
          <w:tab w:val="num" w:pos="780"/>
        </w:tabs>
        <w:ind w:left="780" w:hanging="420"/>
      </w:pPr>
      <w:rPr>
        <w:rFonts w:ascii="Trebuchet MS" w:eastAsia="Trebuchet MS" w:hAnsi="Trebuchet MS" w:cs="Trebuchet MS"/>
        <w:b/>
        <w:bCs/>
        <w:color w:val="333399"/>
        <w:position w:val="0"/>
        <w:sz w:val="24"/>
        <w:szCs w:val="24"/>
        <w:u w:val="single" w:color="333399"/>
      </w:rPr>
    </w:lvl>
    <w:lvl w:ilvl="1">
      <w:start w:val="1"/>
      <w:numFmt w:val="bullet"/>
      <w:lvlText w:val="o"/>
      <w:lvlJc w:val="left"/>
      <w:pPr>
        <w:tabs>
          <w:tab w:val="num" w:pos="1500"/>
        </w:tabs>
        <w:ind w:left="1500" w:hanging="420"/>
      </w:pPr>
      <w:rPr>
        <w:rFonts w:ascii="Calibri" w:eastAsia="Calibri" w:hAnsi="Calibri" w:cs="Calibri"/>
        <w:b/>
        <w:bCs/>
        <w:color w:val="333399"/>
        <w:position w:val="0"/>
        <w:sz w:val="28"/>
        <w:szCs w:val="28"/>
        <w:u w:val="single" w:color="333399"/>
      </w:rPr>
    </w:lvl>
    <w:lvl w:ilvl="2">
      <w:start w:val="1"/>
      <w:numFmt w:val="bullet"/>
      <w:lvlText w:val="▪"/>
      <w:lvlJc w:val="left"/>
      <w:pPr>
        <w:tabs>
          <w:tab w:val="num" w:pos="2220"/>
        </w:tabs>
        <w:ind w:left="2220" w:hanging="420"/>
      </w:pPr>
      <w:rPr>
        <w:rFonts w:ascii="Calibri" w:eastAsia="Calibri" w:hAnsi="Calibri" w:cs="Calibri"/>
        <w:b/>
        <w:bCs/>
        <w:color w:val="333399"/>
        <w:position w:val="0"/>
        <w:sz w:val="28"/>
        <w:szCs w:val="28"/>
        <w:u w:val="single" w:color="333399"/>
      </w:rPr>
    </w:lvl>
    <w:lvl w:ilvl="3">
      <w:start w:val="1"/>
      <w:numFmt w:val="bullet"/>
      <w:lvlText w:val="•"/>
      <w:lvlJc w:val="left"/>
      <w:pPr>
        <w:tabs>
          <w:tab w:val="num" w:pos="2940"/>
        </w:tabs>
        <w:ind w:left="2940" w:hanging="420"/>
      </w:pPr>
      <w:rPr>
        <w:rFonts w:ascii="Calibri" w:eastAsia="Calibri" w:hAnsi="Calibri" w:cs="Calibri"/>
        <w:b/>
        <w:bCs/>
        <w:color w:val="333399"/>
        <w:position w:val="0"/>
        <w:sz w:val="28"/>
        <w:szCs w:val="28"/>
        <w:u w:val="single" w:color="333399"/>
      </w:rPr>
    </w:lvl>
    <w:lvl w:ilvl="4">
      <w:start w:val="1"/>
      <w:numFmt w:val="bullet"/>
      <w:lvlText w:val="o"/>
      <w:lvlJc w:val="left"/>
      <w:pPr>
        <w:tabs>
          <w:tab w:val="num" w:pos="3660"/>
        </w:tabs>
        <w:ind w:left="3660" w:hanging="420"/>
      </w:pPr>
      <w:rPr>
        <w:rFonts w:ascii="Calibri" w:eastAsia="Calibri" w:hAnsi="Calibri" w:cs="Calibri"/>
        <w:b/>
        <w:bCs/>
        <w:color w:val="333399"/>
        <w:position w:val="0"/>
        <w:sz w:val="28"/>
        <w:szCs w:val="28"/>
        <w:u w:val="single" w:color="333399"/>
      </w:rPr>
    </w:lvl>
    <w:lvl w:ilvl="5">
      <w:start w:val="1"/>
      <w:numFmt w:val="bullet"/>
      <w:lvlText w:val="▪"/>
      <w:lvlJc w:val="left"/>
      <w:pPr>
        <w:tabs>
          <w:tab w:val="num" w:pos="4380"/>
        </w:tabs>
        <w:ind w:left="4380" w:hanging="420"/>
      </w:pPr>
      <w:rPr>
        <w:rFonts w:ascii="Calibri" w:eastAsia="Calibri" w:hAnsi="Calibri" w:cs="Calibri"/>
        <w:b/>
        <w:bCs/>
        <w:color w:val="333399"/>
        <w:position w:val="0"/>
        <w:sz w:val="28"/>
        <w:szCs w:val="28"/>
        <w:u w:val="single" w:color="333399"/>
      </w:rPr>
    </w:lvl>
    <w:lvl w:ilvl="6">
      <w:start w:val="1"/>
      <w:numFmt w:val="bullet"/>
      <w:lvlText w:val="•"/>
      <w:lvlJc w:val="left"/>
      <w:pPr>
        <w:tabs>
          <w:tab w:val="num" w:pos="5100"/>
        </w:tabs>
        <w:ind w:left="5100" w:hanging="420"/>
      </w:pPr>
      <w:rPr>
        <w:rFonts w:ascii="Calibri" w:eastAsia="Calibri" w:hAnsi="Calibri" w:cs="Calibri"/>
        <w:b/>
        <w:bCs/>
        <w:color w:val="333399"/>
        <w:position w:val="0"/>
        <w:sz w:val="28"/>
        <w:szCs w:val="28"/>
        <w:u w:val="single" w:color="333399"/>
      </w:rPr>
    </w:lvl>
    <w:lvl w:ilvl="7">
      <w:start w:val="1"/>
      <w:numFmt w:val="bullet"/>
      <w:lvlText w:val="o"/>
      <w:lvlJc w:val="left"/>
      <w:pPr>
        <w:tabs>
          <w:tab w:val="num" w:pos="5820"/>
        </w:tabs>
        <w:ind w:left="5820" w:hanging="420"/>
      </w:pPr>
      <w:rPr>
        <w:rFonts w:ascii="Calibri" w:eastAsia="Calibri" w:hAnsi="Calibri" w:cs="Calibri"/>
        <w:b/>
        <w:bCs/>
        <w:color w:val="333399"/>
        <w:position w:val="0"/>
        <w:sz w:val="28"/>
        <w:szCs w:val="28"/>
        <w:u w:val="single" w:color="333399"/>
      </w:rPr>
    </w:lvl>
    <w:lvl w:ilvl="8">
      <w:start w:val="1"/>
      <w:numFmt w:val="bullet"/>
      <w:lvlText w:val="▪"/>
      <w:lvlJc w:val="left"/>
      <w:pPr>
        <w:tabs>
          <w:tab w:val="num" w:pos="6540"/>
        </w:tabs>
        <w:ind w:left="6540" w:hanging="420"/>
      </w:pPr>
      <w:rPr>
        <w:rFonts w:ascii="Calibri" w:eastAsia="Calibri" w:hAnsi="Calibri" w:cs="Calibri"/>
        <w:b/>
        <w:bCs/>
        <w:color w:val="333399"/>
        <w:position w:val="0"/>
        <w:sz w:val="28"/>
        <w:szCs w:val="28"/>
        <w:u w:val="single" w:color="333399"/>
      </w:rPr>
    </w:lvl>
  </w:abstractNum>
  <w:abstractNum w:abstractNumId="40">
    <w:nsid w:val="77390739"/>
    <w:multiLevelType w:val="multilevel"/>
    <w:tmpl w:val="9906F380"/>
    <w:styleLink w:val="List13"/>
    <w:lvl w:ilvl="0">
      <w:start w:val="1"/>
      <w:numFmt w:val="bullet"/>
      <w:lvlText w:val="➢"/>
      <w:lvlJc w:val="left"/>
      <w:pPr>
        <w:tabs>
          <w:tab w:val="num" w:pos="992"/>
        </w:tabs>
        <w:ind w:left="992" w:hanging="170"/>
      </w:pPr>
      <w:rPr>
        <w:rFonts w:ascii="Trebuchet MS" w:eastAsia="Trebuchet MS" w:hAnsi="Trebuchet MS" w:cs="Trebuchet MS"/>
        <w:color w:val="333399"/>
        <w:position w:val="0"/>
      </w:rPr>
    </w:lvl>
    <w:lvl w:ilvl="1">
      <w:numFmt w:val="bullet"/>
      <w:lvlText w:val="o"/>
      <w:lvlJc w:val="left"/>
      <w:pPr>
        <w:tabs>
          <w:tab w:val="num" w:pos="1440"/>
        </w:tabs>
        <w:ind w:left="1440" w:hanging="360"/>
      </w:pPr>
      <w:rPr>
        <w:rFonts w:ascii="Trebuchet MS" w:eastAsia="Trebuchet MS" w:hAnsi="Trebuchet MS" w:cs="Trebuchet MS"/>
        <w:color w:val="333399"/>
        <w:position w:val="0"/>
      </w:rPr>
    </w:lvl>
    <w:lvl w:ilvl="2">
      <w:start w:val="1"/>
      <w:numFmt w:val="bullet"/>
      <w:lvlText w:val="▪"/>
      <w:lvlJc w:val="left"/>
      <w:pPr>
        <w:tabs>
          <w:tab w:val="num" w:pos="2160"/>
        </w:tabs>
        <w:ind w:left="2160" w:hanging="360"/>
      </w:pPr>
      <w:rPr>
        <w:rFonts w:ascii="Trebuchet MS" w:eastAsia="Trebuchet MS" w:hAnsi="Trebuchet MS" w:cs="Trebuchet MS"/>
        <w:color w:val="333399"/>
        <w:position w:val="0"/>
      </w:rPr>
    </w:lvl>
    <w:lvl w:ilvl="3">
      <w:start w:val="1"/>
      <w:numFmt w:val="bullet"/>
      <w:lvlText w:val="•"/>
      <w:lvlJc w:val="left"/>
      <w:pPr>
        <w:tabs>
          <w:tab w:val="num" w:pos="2880"/>
        </w:tabs>
        <w:ind w:left="2880" w:hanging="360"/>
      </w:pPr>
      <w:rPr>
        <w:rFonts w:ascii="Trebuchet MS" w:eastAsia="Trebuchet MS" w:hAnsi="Trebuchet MS" w:cs="Trebuchet MS"/>
        <w:color w:val="333399"/>
        <w:position w:val="0"/>
      </w:rPr>
    </w:lvl>
    <w:lvl w:ilvl="4">
      <w:start w:val="1"/>
      <w:numFmt w:val="bullet"/>
      <w:lvlText w:val="o"/>
      <w:lvlJc w:val="left"/>
      <w:pPr>
        <w:tabs>
          <w:tab w:val="num" w:pos="3600"/>
        </w:tabs>
        <w:ind w:left="3600" w:hanging="360"/>
      </w:pPr>
      <w:rPr>
        <w:rFonts w:ascii="Trebuchet MS" w:eastAsia="Trebuchet MS" w:hAnsi="Trebuchet MS" w:cs="Trebuchet MS"/>
        <w:color w:val="333399"/>
        <w:position w:val="0"/>
      </w:rPr>
    </w:lvl>
    <w:lvl w:ilvl="5">
      <w:start w:val="1"/>
      <w:numFmt w:val="bullet"/>
      <w:lvlText w:val="▪"/>
      <w:lvlJc w:val="left"/>
      <w:pPr>
        <w:tabs>
          <w:tab w:val="num" w:pos="4320"/>
        </w:tabs>
        <w:ind w:left="4320" w:hanging="360"/>
      </w:pPr>
      <w:rPr>
        <w:rFonts w:ascii="Trebuchet MS" w:eastAsia="Trebuchet MS" w:hAnsi="Trebuchet MS" w:cs="Trebuchet MS"/>
        <w:color w:val="333399"/>
        <w:position w:val="0"/>
      </w:rPr>
    </w:lvl>
    <w:lvl w:ilvl="6">
      <w:start w:val="1"/>
      <w:numFmt w:val="bullet"/>
      <w:lvlText w:val="•"/>
      <w:lvlJc w:val="left"/>
      <w:pPr>
        <w:tabs>
          <w:tab w:val="num" w:pos="5040"/>
        </w:tabs>
        <w:ind w:left="5040" w:hanging="360"/>
      </w:pPr>
      <w:rPr>
        <w:rFonts w:ascii="Trebuchet MS" w:eastAsia="Trebuchet MS" w:hAnsi="Trebuchet MS" w:cs="Trebuchet MS"/>
        <w:color w:val="333399"/>
        <w:position w:val="0"/>
      </w:rPr>
    </w:lvl>
    <w:lvl w:ilvl="7">
      <w:start w:val="1"/>
      <w:numFmt w:val="bullet"/>
      <w:lvlText w:val="o"/>
      <w:lvlJc w:val="left"/>
      <w:pPr>
        <w:tabs>
          <w:tab w:val="num" w:pos="5760"/>
        </w:tabs>
        <w:ind w:left="5760" w:hanging="360"/>
      </w:pPr>
      <w:rPr>
        <w:rFonts w:ascii="Trebuchet MS" w:eastAsia="Trebuchet MS" w:hAnsi="Trebuchet MS" w:cs="Trebuchet MS"/>
        <w:color w:val="333399"/>
        <w:position w:val="0"/>
      </w:rPr>
    </w:lvl>
    <w:lvl w:ilvl="8">
      <w:start w:val="1"/>
      <w:numFmt w:val="bullet"/>
      <w:lvlText w:val="▪"/>
      <w:lvlJc w:val="left"/>
      <w:pPr>
        <w:tabs>
          <w:tab w:val="num" w:pos="6480"/>
        </w:tabs>
        <w:ind w:left="6480" w:hanging="360"/>
      </w:pPr>
      <w:rPr>
        <w:rFonts w:ascii="Trebuchet MS" w:eastAsia="Trebuchet MS" w:hAnsi="Trebuchet MS" w:cs="Trebuchet MS"/>
        <w:color w:val="333399"/>
        <w:position w:val="0"/>
      </w:rPr>
    </w:lvl>
  </w:abstractNum>
  <w:abstractNum w:abstractNumId="41">
    <w:nsid w:val="7BF660D6"/>
    <w:multiLevelType w:val="hybridMultilevel"/>
    <w:tmpl w:val="9B4A1224"/>
    <w:lvl w:ilvl="0" w:tplc="5D3AEB88">
      <w:start w:val="1"/>
      <w:numFmt w:val="bullet"/>
      <w:lvlText w:val="–"/>
      <w:lvlJc w:val="left"/>
      <w:pPr>
        <w:tabs>
          <w:tab w:val="num" w:pos="720"/>
        </w:tabs>
        <w:ind w:left="720" w:hanging="360"/>
      </w:pPr>
      <w:rPr>
        <w:rFonts w:ascii="Arial" w:hAnsi="Arial" w:hint="default"/>
      </w:rPr>
    </w:lvl>
    <w:lvl w:ilvl="1" w:tplc="6896C9D8">
      <w:start w:val="1"/>
      <w:numFmt w:val="bullet"/>
      <w:lvlText w:val="–"/>
      <w:lvlJc w:val="left"/>
      <w:pPr>
        <w:tabs>
          <w:tab w:val="num" w:pos="1440"/>
        </w:tabs>
        <w:ind w:left="1440" w:hanging="360"/>
      </w:pPr>
      <w:rPr>
        <w:rFonts w:ascii="Arial" w:hAnsi="Arial" w:hint="default"/>
      </w:rPr>
    </w:lvl>
    <w:lvl w:ilvl="2" w:tplc="EA402B26" w:tentative="1">
      <w:start w:val="1"/>
      <w:numFmt w:val="bullet"/>
      <w:lvlText w:val="–"/>
      <w:lvlJc w:val="left"/>
      <w:pPr>
        <w:tabs>
          <w:tab w:val="num" w:pos="2160"/>
        </w:tabs>
        <w:ind w:left="2160" w:hanging="360"/>
      </w:pPr>
      <w:rPr>
        <w:rFonts w:ascii="Arial" w:hAnsi="Arial" w:hint="default"/>
      </w:rPr>
    </w:lvl>
    <w:lvl w:ilvl="3" w:tplc="B290F5C0" w:tentative="1">
      <w:start w:val="1"/>
      <w:numFmt w:val="bullet"/>
      <w:lvlText w:val="–"/>
      <w:lvlJc w:val="left"/>
      <w:pPr>
        <w:tabs>
          <w:tab w:val="num" w:pos="2880"/>
        </w:tabs>
        <w:ind w:left="2880" w:hanging="360"/>
      </w:pPr>
      <w:rPr>
        <w:rFonts w:ascii="Arial" w:hAnsi="Arial" w:hint="default"/>
      </w:rPr>
    </w:lvl>
    <w:lvl w:ilvl="4" w:tplc="8A1E33A2" w:tentative="1">
      <w:start w:val="1"/>
      <w:numFmt w:val="bullet"/>
      <w:lvlText w:val="–"/>
      <w:lvlJc w:val="left"/>
      <w:pPr>
        <w:tabs>
          <w:tab w:val="num" w:pos="3600"/>
        </w:tabs>
        <w:ind w:left="3600" w:hanging="360"/>
      </w:pPr>
      <w:rPr>
        <w:rFonts w:ascii="Arial" w:hAnsi="Arial" w:hint="default"/>
      </w:rPr>
    </w:lvl>
    <w:lvl w:ilvl="5" w:tplc="43C89CCE" w:tentative="1">
      <w:start w:val="1"/>
      <w:numFmt w:val="bullet"/>
      <w:lvlText w:val="–"/>
      <w:lvlJc w:val="left"/>
      <w:pPr>
        <w:tabs>
          <w:tab w:val="num" w:pos="4320"/>
        </w:tabs>
        <w:ind w:left="4320" w:hanging="360"/>
      </w:pPr>
      <w:rPr>
        <w:rFonts w:ascii="Arial" w:hAnsi="Arial" w:hint="default"/>
      </w:rPr>
    </w:lvl>
    <w:lvl w:ilvl="6" w:tplc="3ABA82BA" w:tentative="1">
      <w:start w:val="1"/>
      <w:numFmt w:val="bullet"/>
      <w:lvlText w:val="–"/>
      <w:lvlJc w:val="left"/>
      <w:pPr>
        <w:tabs>
          <w:tab w:val="num" w:pos="5040"/>
        </w:tabs>
        <w:ind w:left="5040" w:hanging="360"/>
      </w:pPr>
      <w:rPr>
        <w:rFonts w:ascii="Arial" w:hAnsi="Arial" w:hint="default"/>
      </w:rPr>
    </w:lvl>
    <w:lvl w:ilvl="7" w:tplc="816C7D46" w:tentative="1">
      <w:start w:val="1"/>
      <w:numFmt w:val="bullet"/>
      <w:lvlText w:val="–"/>
      <w:lvlJc w:val="left"/>
      <w:pPr>
        <w:tabs>
          <w:tab w:val="num" w:pos="5760"/>
        </w:tabs>
        <w:ind w:left="5760" w:hanging="360"/>
      </w:pPr>
      <w:rPr>
        <w:rFonts w:ascii="Arial" w:hAnsi="Arial" w:hint="default"/>
      </w:rPr>
    </w:lvl>
    <w:lvl w:ilvl="8" w:tplc="44B893F8" w:tentative="1">
      <w:start w:val="1"/>
      <w:numFmt w:val="bullet"/>
      <w:lvlText w:val="–"/>
      <w:lvlJc w:val="left"/>
      <w:pPr>
        <w:tabs>
          <w:tab w:val="num" w:pos="6480"/>
        </w:tabs>
        <w:ind w:left="6480" w:hanging="360"/>
      </w:pPr>
      <w:rPr>
        <w:rFonts w:ascii="Arial" w:hAnsi="Arial" w:hint="default"/>
      </w:rPr>
    </w:lvl>
  </w:abstractNum>
  <w:abstractNum w:abstractNumId="42">
    <w:nsid w:val="7EED1DAA"/>
    <w:multiLevelType w:val="multilevel"/>
    <w:tmpl w:val="6E7E6592"/>
    <w:lvl w:ilvl="0">
      <w:start w:val="1"/>
      <w:numFmt w:val="bullet"/>
      <w:lvlText w:val="-"/>
      <w:lvlJc w:val="left"/>
      <w:pPr>
        <w:tabs>
          <w:tab w:val="num" w:pos="360"/>
        </w:tabs>
        <w:ind w:left="360" w:hanging="360"/>
      </w:pPr>
      <w:rPr>
        <w:rFonts w:ascii="Trebuchet MS" w:eastAsia="Trebuchet MS" w:hAnsi="Trebuchet MS" w:cs="Trebuchet MS"/>
        <w:color w:val="333399"/>
        <w:position w:val="0"/>
      </w:rPr>
    </w:lvl>
    <w:lvl w:ilvl="1">
      <w:numFmt w:val="bullet"/>
      <w:lvlText w:val="o"/>
      <w:lvlJc w:val="left"/>
      <w:pPr>
        <w:tabs>
          <w:tab w:val="num" w:pos="1080"/>
        </w:tabs>
        <w:ind w:left="1080" w:hanging="360"/>
      </w:pPr>
      <w:rPr>
        <w:rFonts w:ascii="Trebuchet MS" w:eastAsia="Trebuchet MS" w:hAnsi="Trebuchet MS" w:cs="Trebuchet MS"/>
        <w:color w:val="333399"/>
        <w:position w:val="0"/>
      </w:rPr>
    </w:lvl>
    <w:lvl w:ilvl="2">
      <w:start w:val="1"/>
      <w:numFmt w:val="bullet"/>
      <w:lvlText w:val="▪"/>
      <w:lvlJc w:val="left"/>
      <w:pPr>
        <w:tabs>
          <w:tab w:val="num" w:pos="1800"/>
        </w:tabs>
        <w:ind w:left="1800" w:hanging="360"/>
      </w:pPr>
      <w:rPr>
        <w:rFonts w:ascii="Trebuchet MS" w:eastAsia="Trebuchet MS" w:hAnsi="Trebuchet MS" w:cs="Trebuchet MS"/>
        <w:color w:val="333399"/>
        <w:position w:val="0"/>
      </w:rPr>
    </w:lvl>
    <w:lvl w:ilvl="3">
      <w:start w:val="1"/>
      <w:numFmt w:val="bullet"/>
      <w:lvlText w:val="•"/>
      <w:lvlJc w:val="left"/>
      <w:pPr>
        <w:tabs>
          <w:tab w:val="num" w:pos="2520"/>
        </w:tabs>
        <w:ind w:left="2520" w:hanging="360"/>
      </w:pPr>
      <w:rPr>
        <w:rFonts w:ascii="Trebuchet MS" w:eastAsia="Trebuchet MS" w:hAnsi="Trebuchet MS" w:cs="Trebuchet MS"/>
        <w:color w:val="333399"/>
        <w:position w:val="0"/>
      </w:rPr>
    </w:lvl>
    <w:lvl w:ilvl="4">
      <w:start w:val="1"/>
      <w:numFmt w:val="bullet"/>
      <w:lvlText w:val="o"/>
      <w:lvlJc w:val="left"/>
      <w:pPr>
        <w:tabs>
          <w:tab w:val="num" w:pos="3240"/>
        </w:tabs>
        <w:ind w:left="3240" w:hanging="360"/>
      </w:pPr>
      <w:rPr>
        <w:rFonts w:ascii="Trebuchet MS" w:eastAsia="Trebuchet MS" w:hAnsi="Trebuchet MS" w:cs="Trebuchet MS"/>
        <w:color w:val="333399"/>
        <w:position w:val="0"/>
      </w:rPr>
    </w:lvl>
    <w:lvl w:ilvl="5">
      <w:start w:val="1"/>
      <w:numFmt w:val="bullet"/>
      <w:lvlText w:val="▪"/>
      <w:lvlJc w:val="left"/>
      <w:pPr>
        <w:tabs>
          <w:tab w:val="num" w:pos="3960"/>
        </w:tabs>
        <w:ind w:left="3960" w:hanging="360"/>
      </w:pPr>
      <w:rPr>
        <w:rFonts w:ascii="Trebuchet MS" w:eastAsia="Trebuchet MS" w:hAnsi="Trebuchet MS" w:cs="Trebuchet MS"/>
        <w:color w:val="333399"/>
        <w:position w:val="0"/>
      </w:rPr>
    </w:lvl>
    <w:lvl w:ilvl="6">
      <w:start w:val="1"/>
      <w:numFmt w:val="bullet"/>
      <w:lvlText w:val="•"/>
      <w:lvlJc w:val="left"/>
      <w:pPr>
        <w:tabs>
          <w:tab w:val="num" w:pos="4680"/>
        </w:tabs>
        <w:ind w:left="4680" w:hanging="360"/>
      </w:pPr>
      <w:rPr>
        <w:rFonts w:ascii="Trebuchet MS" w:eastAsia="Trebuchet MS" w:hAnsi="Trebuchet MS" w:cs="Trebuchet MS"/>
        <w:color w:val="333399"/>
        <w:position w:val="0"/>
      </w:rPr>
    </w:lvl>
    <w:lvl w:ilvl="7">
      <w:start w:val="1"/>
      <w:numFmt w:val="bullet"/>
      <w:lvlText w:val="o"/>
      <w:lvlJc w:val="left"/>
      <w:pPr>
        <w:tabs>
          <w:tab w:val="num" w:pos="5400"/>
        </w:tabs>
        <w:ind w:left="5400" w:hanging="360"/>
      </w:pPr>
      <w:rPr>
        <w:rFonts w:ascii="Trebuchet MS" w:eastAsia="Trebuchet MS" w:hAnsi="Trebuchet MS" w:cs="Trebuchet MS"/>
        <w:color w:val="333399"/>
        <w:position w:val="0"/>
      </w:rPr>
    </w:lvl>
    <w:lvl w:ilvl="8">
      <w:start w:val="1"/>
      <w:numFmt w:val="bullet"/>
      <w:lvlText w:val="▪"/>
      <w:lvlJc w:val="left"/>
      <w:pPr>
        <w:tabs>
          <w:tab w:val="num" w:pos="6120"/>
        </w:tabs>
        <w:ind w:left="6120" w:hanging="360"/>
      </w:pPr>
      <w:rPr>
        <w:rFonts w:ascii="Trebuchet MS" w:eastAsia="Trebuchet MS" w:hAnsi="Trebuchet MS" w:cs="Trebuchet MS"/>
        <w:color w:val="333399"/>
        <w:position w:val="0"/>
      </w:rPr>
    </w:lvl>
  </w:abstractNum>
  <w:num w:numId="1">
    <w:abstractNumId w:val="0"/>
  </w:num>
  <w:num w:numId="2">
    <w:abstractNumId w:val="11"/>
  </w:num>
  <w:num w:numId="3">
    <w:abstractNumId w:val="28"/>
  </w:num>
  <w:num w:numId="4">
    <w:abstractNumId w:val="31"/>
  </w:num>
  <w:num w:numId="5">
    <w:abstractNumId w:val="24"/>
  </w:num>
  <w:num w:numId="6">
    <w:abstractNumId w:val="25"/>
  </w:num>
  <w:num w:numId="7">
    <w:abstractNumId w:val="39"/>
  </w:num>
  <w:num w:numId="8">
    <w:abstractNumId w:val="19"/>
  </w:num>
  <w:num w:numId="9">
    <w:abstractNumId w:val="36"/>
  </w:num>
  <w:num w:numId="10">
    <w:abstractNumId w:val="26"/>
  </w:num>
  <w:num w:numId="11">
    <w:abstractNumId w:val="32"/>
  </w:num>
  <w:num w:numId="12">
    <w:abstractNumId w:val="21"/>
  </w:num>
  <w:num w:numId="13">
    <w:abstractNumId w:val="13"/>
  </w:num>
  <w:num w:numId="14">
    <w:abstractNumId w:val="34"/>
  </w:num>
  <w:num w:numId="15">
    <w:abstractNumId w:val="17"/>
  </w:num>
  <w:num w:numId="16">
    <w:abstractNumId w:val="33"/>
  </w:num>
  <w:num w:numId="17">
    <w:abstractNumId w:val="42"/>
  </w:num>
  <w:num w:numId="18">
    <w:abstractNumId w:val="38"/>
  </w:num>
  <w:num w:numId="19">
    <w:abstractNumId w:val="6"/>
  </w:num>
  <w:num w:numId="20">
    <w:abstractNumId w:val="9"/>
  </w:num>
  <w:num w:numId="21">
    <w:abstractNumId w:val="18"/>
  </w:num>
  <w:num w:numId="22">
    <w:abstractNumId w:val="1"/>
  </w:num>
  <w:num w:numId="23">
    <w:abstractNumId w:val="3"/>
  </w:num>
  <w:num w:numId="24">
    <w:abstractNumId w:val="12"/>
  </w:num>
  <w:num w:numId="25">
    <w:abstractNumId w:val="30"/>
  </w:num>
  <w:num w:numId="26">
    <w:abstractNumId w:val="40"/>
  </w:num>
  <w:num w:numId="27">
    <w:abstractNumId w:val="2"/>
  </w:num>
  <w:num w:numId="28">
    <w:abstractNumId w:val="7"/>
  </w:num>
  <w:num w:numId="29">
    <w:abstractNumId w:val="16"/>
  </w:num>
  <w:num w:numId="30">
    <w:abstractNumId w:val="14"/>
  </w:num>
  <w:num w:numId="31">
    <w:abstractNumId w:val="20"/>
  </w:num>
  <w:num w:numId="32">
    <w:abstractNumId w:val="8"/>
  </w:num>
  <w:num w:numId="33">
    <w:abstractNumId w:val="10"/>
  </w:num>
  <w:num w:numId="34">
    <w:abstractNumId w:val="5"/>
  </w:num>
  <w:num w:numId="35">
    <w:abstractNumId w:val="27"/>
  </w:num>
  <w:num w:numId="36">
    <w:abstractNumId w:val="23"/>
  </w:num>
  <w:num w:numId="37">
    <w:abstractNumId w:val="15"/>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5"/>
  </w:num>
  <w:num w:numId="59">
    <w:abstractNumId w:val="41"/>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GOUPILLE">
    <w15:presenceInfo w15:providerId="Windows Live" w15:userId="3468a98165aa2f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rsids>
    <w:rsidRoot w:val="00AF1BB8"/>
    <w:rsid w:val="00012D69"/>
    <w:rsid w:val="00022D6E"/>
    <w:rsid w:val="00056D5F"/>
    <w:rsid w:val="00076DC1"/>
    <w:rsid w:val="000853CE"/>
    <w:rsid w:val="0008611B"/>
    <w:rsid w:val="000954EA"/>
    <w:rsid w:val="000B7E98"/>
    <w:rsid w:val="000C2CA2"/>
    <w:rsid w:val="000C3CF9"/>
    <w:rsid w:val="000E2A75"/>
    <w:rsid w:val="001054A8"/>
    <w:rsid w:val="001226A6"/>
    <w:rsid w:val="001333FB"/>
    <w:rsid w:val="001366BC"/>
    <w:rsid w:val="00151D11"/>
    <w:rsid w:val="001567AA"/>
    <w:rsid w:val="00165D7F"/>
    <w:rsid w:val="001B7516"/>
    <w:rsid w:val="00213CC6"/>
    <w:rsid w:val="002212B8"/>
    <w:rsid w:val="002459D3"/>
    <w:rsid w:val="00255807"/>
    <w:rsid w:val="002610EB"/>
    <w:rsid w:val="00281093"/>
    <w:rsid w:val="002928F0"/>
    <w:rsid w:val="002B1C3E"/>
    <w:rsid w:val="002F3817"/>
    <w:rsid w:val="002F479A"/>
    <w:rsid w:val="002F5A4D"/>
    <w:rsid w:val="003143E0"/>
    <w:rsid w:val="00316DE4"/>
    <w:rsid w:val="00326A80"/>
    <w:rsid w:val="00350190"/>
    <w:rsid w:val="003A3E8F"/>
    <w:rsid w:val="003A465E"/>
    <w:rsid w:val="00402A06"/>
    <w:rsid w:val="0041230B"/>
    <w:rsid w:val="004135B9"/>
    <w:rsid w:val="004239A3"/>
    <w:rsid w:val="0042762D"/>
    <w:rsid w:val="004938F2"/>
    <w:rsid w:val="004B34B5"/>
    <w:rsid w:val="004E4DBE"/>
    <w:rsid w:val="004E56BD"/>
    <w:rsid w:val="005238A4"/>
    <w:rsid w:val="00534201"/>
    <w:rsid w:val="00541F59"/>
    <w:rsid w:val="00551EF8"/>
    <w:rsid w:val="00570F60"/>
    <w:rsid w:val="00576B06"/>
    <w:rsid w:val="005864B1"/>
    <w:rsid w:val="005910E1"/>
    <w:rsid w:val="00594E88"/>
    <w:rsid w:val="005A5986"/>
    <w:rsid w:val="005D3523"/>
    <w:rsid w:val="005E1C68"/>
    <w:rsid w:val="005F16D3"/>
    <w:rsid w:val="005F76D7"/>
    <w:rsid w:val="00614F53"/>
    <w:rsid w:val="00625B7C"/>
    <w:rsid w:val="00635422"/>
    <w:rsid w:val="006363BC"/>
    <w:rsid w:val="006645CA"/>
    <w:rsid w:val="0067498C"/>
    <w:rsid w:val="0069349D"/>
    <w:rsid w:val="006978E8"/>
    <w:rsid w:val="006A0001"/>
    <w:rsid w:val="006A75B7"/>
    <w:rsid w:val="006B0789"/>
    <w:rsid w:val="006E5419"/>
    <w:rsid w:val="006E5BE1"/>
    <w:rsid w:val="006F6296"/>
    <w:rsid w:val="00701C35"/>
    <w:rsid w:val="00702BEA"/>
    <w:rsid w:val="0071633C"/>
    <w:rsid w:val="00723B94"/>
    <w:rsid w:val="007323F1"/>
    <w:rsid w:val="0074121C"/>
    <w:rsid w:val="0074441C"/>
    <w:rsid w:val="0075295F"/>
    <w:rsid w:val="00766621"/>
    <w:rsid w:val="007C7E7D"/>
    <w:rsid w:val="007D0358"/>
    <w:rsid w:val="00804A94"/>
    <w:rsid w:val="0081577F"/>
    <w:rsid w:val="00824997"/>
    <w:rsid w:val="008752AB"/>
    <w:rsid w:val="00880DC1"/>
    <w:rsid w:val="00886478"/>
    <w:rsid w:val="00906111"/>
    <w:rsid w:val="0092582F"/>
    <w:rsid w:val="009746D5"/>
    <w:rsid w:val="00990D42"/>
    <w:rsid w:val="00992C51"/>
    <w:rsid w:val="009B7161"/>
    <w:rsid w:val="009F4AEB"/>
    <w:rsid w:val="00A13E8B"/>
    <w:rsid w:val="00A1738C"/>
    <w:rsid w:val="00A226DA"/>
    <w:rsid w:val="00A25836"/>
    <w:rsid w:val="00A45885"/>
    <w:rsid w:val="00A553C1"/>
    <w:rsid w:val="00A555BF"/>
    <w:rsid w:val="00A718EE"/>
    <w:rsid w:val="00A94C4A"/>
    <w:rsid w:val="00AA514D"/>
    <w:rsid w:val="00AC2E93"/>
    <w:rsid w:val="00AF1BB8"/>
    <w:rsid w:val="00B26A1D"/>
    <w:rsid w:val="00B47686"/>
    <w:rsid w:val="00B67B6F"/>
    <w:rsid w:val="00B718F8"/>
    <w:rsid w:val="00B72502"/>
    <w:rsid w:val="00B739CC"/>
    <w:rsid w:val="00B76FA6"/>
    <w:rsid w:val="00B943AF"/>
    <w:rsid w:val="00B94475"/>
    <w:rsid w:val="00BA526C"/>
    <w:rsid w:val="00BD6009"/>
    <w:rsid w:val="00C27C86"/>
    <w:rsid w:val="00C436C7"/>
    <w:rsid w:val="00C4466A"/>
    <w:rsid w:val="00C512E8"/>
    <w:rsid w:val="00C744E7"/>
    <w:rsid w:val="00CA3561"/>
    <w:rsid w:val="00CB444E"/>
    <w:rsid w:val="00CC6B1D"/>
    <w:rsid w:val="00CD5A73"/>
    <w:rsid w:val="00D1746A"/>
    <w:rsid w:val="00D5109E"/>
    <w:rsid w:val="00D56F84"/>
    <w:rsid w:val="00D71D97"/>
    <w:rsid w:val="00DC2C1A"/>
    <w:rsid w:val="00DE3B31"/>
    <w:rsid w:val="00DF0D05"/>
    <w:rsid w:val="00E07685"/>
    <w:rsid w:val="00E17BAB"/>
    <w:rsid w:val="00E22B63"/>
    <w:rsid w:val="00E26026"/>
    <w:rsid w:val="00E7227C"/>
    <w:rsid w:val="00E86419"/>
    <w:rsid w:val="00E90641"/>
    <w:rsid w:val="00EA562A"/>
    <w:rsid w:val="00ED4BC4"/>
    <w:rsid w:val="00ED61B8"/>
    <w:rsid w:val="00ED63AA"/>
    <w:rsid w:val="00EF2301"/>
    <w:rsid w:val="00F05FF8"/>
    <w:rsid w:val="00F3105C"/>
    <w:rsid w:val="00F47DF0"/>
    <w:rsid w:val="00F53E55"/>
    <w:rsid w:val="00F746CD"/>
    <w:rsid w:val="00F96CD2"/>
    <w:rsid w:val="00FE54E4"/>
    <w:rsid w:val="00FF0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475"/>
    <w:rPr>
      <w:rFonts w:ascii="Arial" w:eastAsia="Arial" w:hAnsi="Arial" w:cs="Arial"/>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94475"/>
    <w:rPr>
      <w:u w:val="single"/>
    </w:rPr>
  </w:style>
  <w:style w:type="table" w:customStyle="1" w:styleId="TableNormal">
    <w:name w:val="Table Normal"/>
    <w:rsid w:val="00B94475"/>
    <w:tblPr>
      <w:tblInd w:w="0" w:type="dxa"/>
      <w:tblCellMar>
        <w:top w:w="0" w:type="dxa"/>
        <w:left w:w="0" w:type="dxa"/>
        <w:bottom w:w="0" w:type="dxa"/>
        <w:right w:w="0" w:type="dxa"/>
      </w:tblCellMar>
    </w:tblPr>
  </w:style>
  <w:style w:type="paragraph" w:styleId="En-tte">
    <w:name w:val="header"/>
    <w:rsid w:val="00B94475"/>
    <w:pPr>
      <w:tabs>
        <w:tab w:val="right" w:pos="9020"/>
      </w:tabs>
    </w:pPr>
    <w:rPr>
      <w:rFonts w:ascii="Helvetica" w:hAnsi="Arial Unicode MS" w:cs="Arial Unicode MS"/>
      <w:color w:val="000000"/>
      <w:sz w:val="24"/>
      <w:szCs w:val="24"/>
    </w:rPr>
  </w:style>
  <w:style w:type="paragraph" w:styleId="Pieddepage">
    <w:name w:val="footer"/>
    <w:rsid w:val="00B94475"/>
    <w:pPr>
      <w:tabs>
        <w:tab w:val="center" w:pos="4536"/>
        <w:tab w:val="right" w:pos="9072"/>
      </w:tabs>
    </w:pPr>
    <w:rPr>
      <w:rFonts w:ascii="Arial" w:hAnsi="Arial Unicode MS" w:cs="Arial Unicode MS"/>
      <w:color w:val="000000"/>
      <w:sz w:val="24"/>
      <w:szCs w:val="24"/>
      <w:u w:color="000000"/>
    </w:rPr>
  </w:style>
  <w:style w:type="numbering" w:customStyle="1" w:styleId="List0">
    <w:name w:val="List 0"/>
    <w:basedOn w:val="Style1import"/>
    <w:rsid w:val="00B94475"/>
    <w:pPr>
      <w:numPr>
        <w:numId w:val="1"/>
      </w:numPr>
    </w:pPr>
  </w:style>
  <w:style w:type="numbering" w:customStyle="1" w:styleId="Style1import">
    <w:name w:val="Style 1 importé"/>
    <w:rsid w:val="00B94475"/>
  </w:style>
  <w:style w:type="numbering" w:customStyle="1" w:styleId="List1">
    <w:name w:val="List 1"/>
    <w:basedOn w:val="Style2import"/>
    <w:rsid w:val="00B94475"/>
    <w:pPr>
      <w:numPr>
        <w:numId w:val="3"/>
      </w:numPr>
    </w:pPr>
  </w:style>
  <w:style w:type="numbering" w:customStyle="1" w:styleId="Style2import">
    <w:name w:val="Style 2 importé"/>
    <w:rsid w:val="00B94475"/>
  </w:style>
  <w:style w:type="numbering" w:customStyle="1" w:styleId="Liste21">
    <w:name w:val="Liste 21"/>
    <w:basedOn w:val="Style2import"/>
    <w:rsid w:val="00B94475"/>
    <w:pPr>
      <w:numPr>
        <w:numId w:val="4"/>
      </w:numPr>
    </w:pPr>
  </w:style>
  <w:style w:type="paragraph" w:customStyle="1" w:styleId="Styledetableau2">
    <w:name w:val="Style de tableau 2"/>
    <w:rsid w:val="00B94475"/>
    <w:rPr>
      <w:rFonts w:ascii="Helvetica" w:eastAsia="Helvetica" w:hAnsi="Helvetica" w:cs="Helvetica"/>
      <w:color w:val="000000"/>
    </w:rPr>
  </w:style>
  <w:style w:type="numbering" w:customStyle="1" w:styleId="Liste31">
    <w:name w:val="Liste 31"/>
    <w:basedOn w:val="Style1import"/>
    <w:rsid w:val="00B94475"/>
    <w:pPr>
      <w:numPr>
        <w:numId w:val="5"/>
      </w:numPr>
    </w:pPr>
  </w:style>
  <w:style w:type="numbering" w:customStyle="1" w:styleId="Liste41">
    <w:name w:val="Liste 41"/>
    <w:basedOn w:val="Style3import"/>
    <w:rsid w:val="00B94475"/>
    <w:pPr>
      <w:numPr>
        <w:numId w:val="7"/>
      </w:numPr>
    </w:pPr>
  </w:style>
  <w:style w:type="numbering" w:customStyle="1" w:styleId="Style3import">
    <w:name w:val="Style 3 importé"/>
    <w:rsid w:val="00B94475"/>
  </w:style>
  <w:style w:type="numbering" w:customStyle="1" w:styleId="Liste51">
    <w:name w:val="Liste 51"/>
    <w:basedOn w:val="Style3import"/>
    <w:rsid w:val="00B94475"/>
    <w:pPr>
      <w:numPr>
        <w:numId w:val="8"/>
      </w:numPr>
    </w:pPr>
  </w:style>
  <w:style w:type="numbering" w:customStyle="1" w:styleId="List6">
    <w:name w:val="List 6"/>
    <w:basedOn w:val="Style1import"/>
    <w:rsid w:val="00B94475"/>
    <w:pPr>
      <w:numPr>
        <w:numId w:val="9"/>
      </w:numPr>
    </w:pPr>
  </w:style>
  <w:style w:type="numbering" w:customStyle="1" w:styleId="List7">
    <w:name w:val="List 7"/>
    <w:basedOn w:val="Style4import"/>
    <w:rsid w:val="00B94475"/>
    <w:pPr>
      <w:numPr>
        <w:numId w:val="28"/>
      </w:numPr>
    </w:pPr>
  </w:style>
  <w:style w:type="numbering" w:customStyle="1" w:styleId="Style4import">
    <w:name w:val="Style 4 importé"/>
    <w:rsid w:val="00B94475"/>
  </w:style>
  <w:style w:type="numbering" w:customStyle="1" w:styleId="List8">
    <w:name w:val="List 8"/>
    <w:basedOn w:val="Style5import"/>
    <w:rsid w:val="00B94475"/>
    <w:pPr>
      <w:numPr>
        <w:numId w:val="11"/>
      </w:numPr>
    </w:pPr>
  </w:style>
  <w:style w:type="numbering" w:customStyle="1" w:styleId="Style5import">
    <w:name w:val="Style 5 importé"/>
    <w:rsid w:val="00B94475"/>
  </w:style>
  <w:style w:type="numbering" w:customStyle="1" w:styleId="List9">
    <w:name w:val="List 9"/>
    <w:basedOn w:val="Style4import"/>
    <w:rsid w:val="00B94475"/>
    <w:pPr>
      <w:numPr>
        <w:numId w:val="37"/>
      </w:numPr>
    </w:pPr>
  </w:style>
  <w:style w:type="character" w:customStyle="1" w:styleId="Aucun">
    <w:name w:val="Aucun"/>
    <w:rsid w:val="00B94475"/>
  </w:style>
  <w:style w:type="character" w:customStyle="1" w:styleId="Hyperlink0">
    <w:name w:val="Hyperlink.0"/>
    <w:basedOn w:val="Aucun"/>
    <w:rsid w:val="00B94475"/>
    <w:rPr>
      <w:rFonts w:ascii="Calibri" w:eastAsia="Calibri" w:hAnsi="Calibri" w:cs="Calibri"/>
      <w:color w:val="333399"/>
      <w:u w:color="333399"/>
    </w:rPr>
  </w:style>
  <w:style w:type="numbering" w:customStyle="1" w:styleId="List10">
    <w:name w:val="List 10"/>
    <w:basedOn w:val="Style6import"/>
    <w:rsid w:val="00B94475"/>
    <w:pPr>
      <w:numPr>
        <w:numId w:val="13"/>
      </w:numPr>
    </w:pPr>
  </w:style>
  <w:style w:type="numbering" w:customStyle="1" w:styleId="Style6import">
    <w:name w:val="Style 6 importé"/>
    <w:rsid w:val="00B94475"/>
  </w:style>
  <w:style w:type="paragraph" w:customStyle="1" w:styleId="CRIOGO">
    <w:name w:val="CRIOGO"/>
    <w:rsid w:val="00B94475"/>
    <w:rPr>
      <w:rFonts w:ascii="Georgia" w:hAnsi="Arial Unicode MS" w:cs="Arial Unicode MS"/>
      <w:color w:val="000000"/>
      <w:sz w:val="24"/>
      <w:szCs w:val="24"/>
      <w:u w:color="000000"/>
    </w:rPr>
  </w:style>
  <w:style w:type="numbering" w:customStyle="1" w:styleId="List11">
    <w:name w:val="List 11"/>
    <w:basedOn w:val="Style3import"/>
    <w:rsid w:val="00B94475"/>
    <w:pPr>
      <w:numPr>
        <w:numId w:val="27"/>
      </w:numPr>
    </w:pPr>
  </w:style>
  <w:style w:type="numbering" w:customStyle="1" w:styleId="List12">
    <w:name w:val="List 12"/>
    <w:basedOn w:val="Style6import"/>
    <w:rsid w:val="00B94475"/>
    <w:pPr>
      <w:numPr>
        <w:numId w:val="19"/>
      </w:numPr>
    </w:pPr>
  </w:style>
  <w:style w:type="numbering" w:customStyle="1" w:styleId="List13">
    <w:name w:val="List 13"/>
    <w:basedOn w:val="Style3import"/>
    <w:rsid w:val="00B94475"/>
    <w:pPr>
      <w:numPr>
        <w:numId w:val="26"/>
      </w:numPr>
    </w:pPr>
  </w:style>
  <w:style w:type="numbering" w:customStyle="1" w:styleId="List14">
    <w:name w:val="List 14"/>
    <w:basedOn w:val="Style7import"/>
    <w:rsid w:val="00B94475"/>
    <w:pPr>
      <w:numPr>
        <w:numId w:val="29"/>
      </w:numPr>
    </w:pPr>
  </w:style>
  <w:style w:type="numbering" w:customStyle="1" w:styleId="Style7import">
    <w:name w:val="Style 7 importé"/>
    <w:rsid w:val="00B94475"/>
  </w:style>
  <w:style w:type="numbering" w:customStyle="1" w:styleId="Tiret">
    <w:name w:val="Tiret"/>
    <w:rsid w:val="00B94475"/>
    <w:pPr>
      <w:numPr>
        <w:numId w:val="31"/>
      </w:numPr>
    </w:pPr>
  </w:style>
  <w:style w:type="character" w:customStyle="1" w:styleId="Hyperlink1">
    <w:name w:val="Hyperlink.1"/>
    <w:basedOn w:val="Aucun"/>
    <w:rsid w:val="00B94475"/>
    <w:rPr>
      <w:rFonts w:ascii="Calibri" w:eastAsia="Calibri" w:hAnsi="Calibri" w:cs="Calibri"/>
      <w:b/>
      <w:bCs/>
      <w:color w:val="0000FF"/>
      <w:u w:val="single" w:color="0000FF"/>
    </w:rPr>
  </w:style>
  <w:style w:type="character" w:customStyle="1" w:styleId="Hyperlink2">
    <w:name w:val="Hyperlink.2"/>
    <w:basedOn w:val="Aucun"/>
    <w:rsid w:val="00B94475"/>
    <w:rPr>
      <w:rFonts w:ascii="Calibri" w:eastAsia="Calibri" w:hAnsi="Calibri" w:cs="Calibri"/>
      <w:b/>
      <w:bCs/>
      <w:color w:val="0000FF"/>
      <w:u w:val="none" w:color="0000FF"/>
      <w:lang w:val="en-US"/>
    </w:rPr>
  </w:style>
  <w:style w:type="character" w:customStyle="1" w:styleId="Hyperlink3">
    <w:name w:val="Hyperlink.3"/>
    <w:basedOn w:val="Aucun"/>
    <w:rsid w:val="00B94475"/>
    <w:rPr>
      <w:rFonts w:ascii="Calibri" w:eastAsia="Calibri" w:hAnsi="Calibri" w:cs="Calibri"/>
      <w:b/>
      <w:bCs/>
      <w:i/>
      <w:iCs/>
      <w:color w:val="0000FF"/>
      <w:u w:val="none" w:color="0000FF"/>
    </w:rPr>
  </w:style>
  <w:style w:type="character" w:customStyle="1" w:styleId="Hyperlink4">
    <w:name w:val="Hyperlink.4"/>
    <w:basedOn w:val="Aucun"/>
    <w:rsid w:val="00B94475"/>
    <w:rPr>
      <w:rFonts w:ascii="Calibri" w:eastAsia="Calibri" w:hAnsi="Calibri" w:cs="Calibri"/>
      <w:color w:val="333399"/>
      <w:sz w:val="18"/>
      <w:szCs w:val="18"/>
      <w:u w:val="none" w:color="333399"/>
    </w:rPr>
  </w:style>
  <w:style w:type="character" w:customStyle="1" w:styleId="Hyperlink5">
    <w:name w:val="Hyperlink.5"/>
    <w:basedOn w:val="Aucun"/>
    <w:rsid w:val="00B94475"/>
    <w:rPr>
      <w:rFonts w:ascii="Calibri" w:eastAsia="Calibri" w:hAnsi="Calibri" w:cs="Calibri"/>
      <w:color w:val="0000FF"/>
      <w:u w:val="single" w:color="0000FF"/>
    </w:rPr>
  </w:style>
  <w:style w:type="paragraph" w:styleId="Textedebulles">
    <w:name w:val="Balloon Text"/>
    <w:basedOn w:val="Normal"/>
    <w:link w:val="TextedebullesCar"/>
    <w:uiPriority w:val="99"/>
    <w:semiHidden/>
    <w:unhideWhenUsed/>
    <w:rsid w:val="00D5109E"/>
    <w:rPr>
      <w:rFonts w:ascii="Tahoma" w:hAnsi="Tahoma" w:cs="Tahoma"/>
      <w:sz w:val="16"/>
      <w:szCs w:val="16"/>
    </w:rPr>
  </w:style>
  <w:style w:type="character" w:customStyle="1" w:styleId="TextedebullesCar">
    <w:name w:val="Texte de bulles Car"/>
    <w:basedOn w:val="Policepardfaut"/>
    <w:link w:val="Textedebulles"/>
    <w:uiPriority w:val="99"/>
    <w:semiHidden/>
    <w:rsid w:val="00D5109E"/>
    <w:rPr>
      <w:rFonts w:ascii="Tahoma" w:eastAsia="Arial" w:hAnsi="Tahoma" w:cs="Tahoma"/>
      <w:color w:val="000000"/>
      <w:sz w:val="16"/>
      <w:szCs w:val="16"/>
      <w:u w:color="000000"/>
      <w:lang w:eastAsia="en-US"/>
    </w:rPr>
  </w:style>
  <w:style w:type="character" w:styleId="Marquedecommentaire">
    <w:name w:val="annotation reference"/>
    <w:basedOn w:val="Policepardfaut"/>
    <w:uiPriority w:val="99"/>
    <w:semiHidden/>
    <w:unhideWhenUsed/>
    <w:rsid w:val="002459D3"/>
    <w:rPr>
      <w:sz w:val="16"/>
      <w:szCs w:val="16"/>
    </w:rPr>
  </w:style>
  <w:style w:type="paragraph" w:styleId="Commentaire">
    <w:name w:val="annotation text"/>
    <w:basedOn w:val="Normal"/>
    <w:link w:val="CommentaireCar"/>
    <w:uiPriority w:val="99"/>
    <w:semiHidden/>
    <w:unhideWhenUsed/>
    <w:rsid w:val="002459D3"/>
    <w:rPr>
      <w:sz w:val="20"/>
      <w:szCs w:val="20"/>
    </w:rPr>
  </w:style>
  <w:style w:type="character" w:customStyle="1" w:styleId="CommentaireCar">
    <w:name w:val="Commentaire Car"/>
    <w:basedOn w:val="Policepardfaut"/>
    <w:link w:val="Commentaire"/>
    <w:uiPriority w:val="99"/>
    <w:semiHidden/>
    <w:rsid w:val="002459D3"/>
    <w:rPr>
      <w:rFonts w:ascii="Arial" w:eastAsia="Arial" w:hAnsi="Arial" w:cs="Arial"/>
      <w:color w:val="000000"/>
      <w:u w:color="000000"/>
      <w:lang w:eastAsia="en-US"/>
    </w:rPr>
  </w:style>
  <w:style w:type="paragraph" w:styleId="Objetducommentaire">
    <w:name w:val="annotation subject"/>
    <w:basedOn w:val="Commentaire"/>
    <w:next w:val="Commentaire"/>
    <w:link w:val="ObjetducommentaireCar"/>
    <w:uiPriority w:val="99"/>
    <w:semiHidden/>
    <w:unhideWhenUsed/>
    <w:rsid w:val="002459D3"/>
    <w:rPr>
      <w:b/>
      <w:bCs/>
    </w:rPr>
  </w:style>
  <w:style w:type="character" w:customStyle="1" w:styleId="ObjetducommentaireCar">
    <w:name w:val="Objet du commentaire Car"/>
    <w:basedOn w:val="CommentaireCar"/>
    <w:link w:val="Objetducommentaire"/>
    <w:uiPriority w:val="99"/>
    <w:semiHidden/>
    <w:rsid w:val="002459D3"/>
    <w:rPr>
      <w:rFonts w:ascii="Arial" w:eastAsia="Arial" w:hAnsi="Arial" w:cs="Arial"/>
      <w:b/>
      <w:bCs/>
      <w:color w:val="000000"/>
      <w:u w:color="000000"/>
      <w:lang w:eastAsia="en-US"/>
    </w:rPr>
  </w:style>
  <w:style w:type="paragraph" w:customStyle="1" w:styleId="desc2">
    <w:name w:val="desc2"/>
    <w:basedOn w:val="Normal"/>
    <w:rsid w:val="00ED61B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6"/>
      <w:szCs w:val="26"/>
      <w:bdr w:val="none" w:sz="0" w:space="0" w:color="auto"/>
      <w:lang w:eastAsia="fr-FR"/>
    </w:rPr>
  </w:style>
  <w:style w:type="paragraph" w:customStyle="1" w:styleId="details1">
    <w:name w:val="details1"/>
    <w:basedOn w:val="Normal"/>
    <w:rsid w:val="00ED61B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2"/>
      <w:szCs w:val="22"/>
      <w:bdr w:val="none" w:sz="0" w:space="0" w:color="auto"/>
      <w:lang w:eastAsia="fr-FR"/>
    </w:rPr>
  </w:style>
  <w:style w:type="character" w:customStyle="1" w:styleId="jrnl">
    <w:name w:val="jrnl"/>
    <w:basedOn w:val="Policepardfaut"/>
    <w:rsid w:val="00ED61B8"/>
  </w:style>
  <w:style w:type="paragraph" w:styleId="NormalWeb">
    <w:name w:val="Normal (Web)"/>
    <w:basedOn w:val="Normal"/>
    <w:uiPriority w:val="99"/>
    <w:unhideWhenUsed/>
    <w:rsid w:val="008864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fr-FR"/>
    </w:rPr>
  </w:style>
  <w:style w:type="paragraph" w:styleId="Paragraphedeliste">
    <w:name w:val="List Paragraph"/>
    <w:basedOn w:val="Normal"/>
    <w:uiPriority w:val="34"/>
    <w:qFormat/>
    <w:rsid w:val="005E1C6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bdr w:val="none" w:sz="0" w:space="0" w:color="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475"/>
    <w:rPr>
      <w:rFonts w:ascii="Arial" w:eastAsia="Arial" w:hAnsi="Arial" w:cs="Arial"/>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94475"/>
    <w:rPr>
      <w:u w:val="single"/>
    </w:rPr>
  </w:style>
  <w:style w:type="table" w:customStyle="1" w:styleId="TableNormal">
    <w:name w:val="Table Normal"/>
    <w:rsid w:val="00B94475"/>
    <w:tblPr>
      <w:tblInd w:w="0" w:type="dxa"/>
      <w:tblCellMar>
        <w:top w:w="0" w:type="dxa"/>
        <w:left w:w="0" w:type="dxa"/>
        <w:bottom w:w="0" w:type="dxa"/>
        <w:right w:w="0" w:type="dxa"/>
      </w:tblCellMar>
    </w:tblPr>
  </w:style>
  <w:style w:type="paragraph" w:styleId="En-tte">
    <w:name w:val="header"/>
    <w:rsid w:val="00B94475"/>
    <w:pPr>
      <w:tabs>
        <w:tab w:val="right" w:pos="9020"/>
      </w:tabs>
    </w:pPr>
    <w:rPr>
      <w:rFonts w:ascii="Helvetica" w:hAnsi="Arial Unicode MS" w:cs="Arial Unicode MS"/>
      <w:color w:val="000000"/>
      <w:sz w:val="24"/>
      <w:szCs w:val="24"/>
    </w:rPr>
  </w:style>
  <w:style w:type="paragraph" w:styleId="Pieddepage">
    <w:name w:val="footer"/>
    <w:rsid w:val="00B94475"/>
    <w:pPr>
      <w:tabs>
        <w:tab w:val="center" w:pos="4536"/>
        <w:tab w:val="right" w:pos="9072"/>
      </w:tabs>
    </w:pPr>
    <w:rPr>
      <w:rFonts w:ascii="Arial" w:hAnsi="Arial Unicode MS" w:cs="Arial Unicode MS"/>
      <w:color w:val="000000"/>
      <w:sz w:val="24"/>
      <w:szCs w:val="24"/>
      <w:u w:color="000000"/>
    </w:rPr>
  </w:style>
  <w:style w:type="numbering" w:customStyle="1" w:styleId="List0">
    <w:name w:val="List 0"/>
    <w:basedOn w:val="Style1import"/>
    <w:rsid w:val="00B94475"/>
    <w:pPr>
      <w:numPr>
        <w:numId w:val="1"/>
      </w:numPr>
    </w:pPr>
  </w:style>
  <w:style w:type="numbering" w:customStyle="1" w:styleId="Style1import">
    <w:name w:val="Style 1 importé"/>
    <w:rsid w:val="00B94475"/>
  </w:style>
  <w:style w:type="numbering" w:customStyle="1" w:styleId="List1">
    <w:name w:val="List 1"/>
    <w:basedOn w:val="Style2import"/>
    <w:rsid w:val="00B94475"/>
    <w:pPr>
      <w:numPr>
        <w:numId w:val="3"/>
      </w:numPr>
    </w:pPr>
  </w:style>
  <w:style w:type="numbering" w:customStyle="1" w:styleId="Style2import">
    <w:name w:val="Style 2 importé"/>
    <w:rsid w:val="00B94475"/>
  </w:style>
  <w:style w:type="numbering" w:customStyle="1" w:styleId="Liste21">
    <w:name w:val="Liste 21"/>
    <w:basedOn w:val="Style2import"/>
    <w:rsid w:val="00B94475"/>
    <w:pPr>
      <w:numPr>
        <w:numId w:val="4"/>
      </w:numPr>
    </w:pPr>
  </w:style>
  <w:style w:type="paragraph" w:customStyle="1" w:styleId="Styledetableau2">
    <w:name w:val="Style de tableau 2"/>
    <w:rsid w:val="00B94475"/>
    <w:rPr>
      <w:rFonts w:ascii="Helvetica" w:eastAsia="Helvetica" w:hAnsi="Helvetica" w:cs="Helvetica"/>
      <w:color w:val="000000"/>
    </w:rPr>
  </w:style>
  <w:style w:type="numbering" w:customStyle="1" w:styleId="Liste31">
    <w:name w:val="Liste 31"/>
    <w:basedOn w:val="Style1import"/>
    <w:rsid w:val="00B94475"/>
    <w:pPr>
      <w:numPr>
        <w:numId w:val="5"/>
      </w:numPr>
    </w:pPr>
  </w:style>
  <w:style w:type="numbering" w:customStyle="1" w:styleId="Liste41">
    <w:name w:val="Liste 41"/>
    <w:basedOn w:val="Style3import"/>
    <w:rsid w:val="00B94475"/>
    <w:pPr>
      <w:numPr>
        <w:numId w:val="7"/>
      </w:numPr>
    </w:pPr>
  </w:style>
  <w:style w:type="numbering" w:customStyle="1" w:styleId="Style3import">
    <w:name w:val="Style 3 importé"/>
    <w:rsid w:val="00B94475"/>
  </w:style>
  <w:style w:type="numbering" w:customStyle="1" w:styleId="Liste51">
    <w:name w:val="Liste 51"/>
    <w:basedOn w:val="Style3import"/>
    <w:rsid w:val="00B94475"/>
    <w:pPr>
      <w:numPr>
        <w:numId w:val="8"/>
      </w:numPr>
    </w:pPr>
  </w:style>
  <w:style w:type="numbering" w:customStyle="1" w:styleId="List6">
    <w:name w:val="List 6"/>
    <w:basedOn w:val="Style1import"/>
    <w:rsid w:val="00B94475"/>
    <w:pPr>
      <w:numPr>
        <w:numId w:val="9"/>
      </w:numPr>
    </w:pPr>
  </w:style>
  <w:style w:type="numbering" w:customStyle="1" w:styleId="List7">
    <w:name w:val="List 7"/>
    <w:basedOn w:val="Style4import"/>
    <w:rsid w:val="00B94475"/>
    <w:pPr>
      <w:numPr>
        <w:numId w:val="28"/>
      </w:numPr>
    </w:pPr>
  </w:style>
  <w:style w:type="numbering" w:customStyle="1" w:styleId="Style4import">
    <w:name w:val="Style 4 importé"/>
    <w:rsid w:val="00B94475"/>
  </w:style>
  <w:style w:type="numbering" w:customStyle="1" w:styleId="List8">
    <w:name w:val="List 8"/>
    <w:basedOn w:val="Style5import"/>
    <w:rsid w:val="00B94475"/>
    <w:pPr>
      <w:numPr>
        <w:numId w:val="11"/>
      </w:numPr>
    </w:pPr>
  </w:style>
  <w:style w:type="numbering" w:customStyle="1" w:styleId="Style5import">
    <w:name w:val="Style 5 importé"/>
    <w:rsid w:val="00B94475"/>
  </w:style>
  <w:style w:type="numbering" w:customStyle="1" w:styleId="List9">
    <w:name w:val="List 9"/>
    <w:basedOn w:val="Style4import"/>
    <w:rsid w:val="00B94475"/>
    <w:pPr>
      <w:numPr>
        <w:numId w:val="37"/>
      </w:numPr>
    </w:pPr>
  </w:style>
  <w:style w:type="character" w:customStyle="1" w:styleId="Aucun">
    <w:name w:val="Aucun"/>
    <w:rsid w:val="00B94475"/>
  </w:style>
  <w:style w:type="character" w:customStyle="1" w:styleId="Hyperlink0">
    <w:name w:val="Hyperlink.0"/>
    <w:basedOn w:val="Aucun"/>
    <w:rsid w:val="00B94475"/>
    <w:rPr>
      <w:rFonts w:ascii="Calibri" w:eastAsia="Calibri" w:hAnsi="Calibri" w:cs="Calibri"/>
      <w:color w:val="333399"/>
      <w:u w:color="333399"/>
    </w:rPr>
  </w:style>
  <w:style w:type="numbering" w:customStyle="1" w:styleId="List10">
    <w:name w:val="List 10"/>
    <w:basedOn w:val="Style6import"/>
    <w:rsid w:val="00B94475"/>
    <w:pPr>
      <w:numPr>
        <w:numId w:val="13"/>
      </w:numPr>
    </w:pPr>
  </w:style>
  <w:style w:type="numbering" w:customStyle="1" w:styleId="Style6import">
    <w:name w:val="Style 6 importé"/>
    <w:rsid w:val="00B94475"/>
  </w:style>
  <w:style w:type="paragraph" w:customStyle="1" w:styleId="CRIOGO">
    <w:name w:val="CRIOGO"/>
    <w:rsid w:val="00B94475"/>
    <w:rPr>
      <w:rFonts w:ascii="Georgia" w:hAnsi="Arial Unicode MS" w:cs="Arial Unicode MS"/>
      <w:color w:val="000000"/>
      <w:sz w:val="24"/>
      <w:szCs w:val="24"/>
      <w:u w:color="000000"/>
    </w:rPr>
  </w:style>
  <w:style w:type="numbering" w:customStyle="1" w:styleId="List11">
    <w:name w:val="List 11"/>
    <w:basedOn w:val="Style3import"/>
    <w:rsid w:val="00B94475"/>
    <w:pPr>
      <w:numPr>
        <w:numId w:val="27"/>
      </w:numPr>
    </w:pPr>
  </w:style>
  <w:style w:type="numbering" w:customStyle="1" w:styleId="List12">
    <w:name w:val="List 12"/>
    <w:basedOn w:val="Style6import"/>
    <w:rsid w:val="00B94475"/>
    <w:pPr>
      <w:numPr>
        <w:numId w:val="19"/>
      </w:numPr>
    </w:pPr>
  </w:style>
  <w:style w:type="numbering" w:customStyle="1" w:styleId="List13">
    <w:name w:val="List 13"/>
    <w:basedOn w:val="Style3import"/>
    <w:rsid w:val="00B94475"/>
    <w:pPr>
      <w:numPr>
        <w:numId w:val="26"/>
      </w:numPr>
    </w:pPr>
  </w:style>
  <w:style w:type="numbering" w:customStyle="1" w:styleId="List14">
    <w:name w:val="List 14"/>
    <w:basedOn w:val="Style7import"/>
    <w:rsid w:val="00B94475"/>
    <w:pPr>
      <w:numPr>
        <w:numId w:val="29"/>
      </w:numPr>
    </w:pPr>
  </w:style>
  <w:style w:type="numbering" w:customStyle="1" w:styleId="Style7import">
    <w:name w:val="Style 7 importé"/>
    <w:rsid w:val="00B94475"/>
  </w:style>
  <w:style w:type="numbering" w:customStyle="1" w:styleId="Tiret">
    <w:name w:val="Tiret"/>
    <w:rsid w:val="00B94475"/>
    <w:pPr>
      <w:numPr>
        <w:numId w:val="31"/>
      </w:numPr>
    </w:pPr>
  </w:style>
  <w:style w:type="character" w:customStyle="1" w:styleId="Hyperlink1">
    <w:name w:val="Hyperlink.1"/>
    <w:basedOn w:val="Aucun"/>
    <w:rsid w:val="00B94475"/>
    <w:rPr>
      <w:rFonts w:ascii="Calibri" w:eastAsia="Calibri" w:hAnsi="Calibri" w:cs="Calibri"/>
      <w:b/>
      <w:bCs/>
      <w:color w:val="0000FF"/>
      <w:u w:val="single" w:color="0000FF"/>
    </w:rPr>
  </w:style>
  <w:style w:type="character" w:customStyle="1" w:styleId="Hyperlink2">
    <w:name w:val="Hyperlink.2"/>
    <w:basedOn w:val="Aucun"/>
    <w:rsid w:val="00B94475"/>
    <w:rPr>
      <w:rFonts w:ascii="Calibri" w:eastAsia="Calibri" w:hAnsi="Calibri" w:cs="Calibri"/>
      <w:b/>
      <w:bCs/>
      <w:color w:val="0000FF"/>
      <w:u w:val="none" w:color="0000FF"/>
      <w:lang w:val="en-US"/>
    </w:rPr>
  </w:style>
  <w:style w:type="character" w:customStyle="1" w:styleId="Hyperlink3">
    <w:name w:val="Hyperlink.3"/>
    <w:basedOn w:val="Aucun"/>
    <w:rsid w:val="00B94475"/>
    <w:rPr>
      <w:rFonts w:ascii="Calibri" w:eastAsia="Calibri" w:hAnsi="Calibri" w:cs="Calibri"/>
      <w:b/>
      <w:bCs/>
      <w:i/>
      <w:iCs/>
      <w:color w:val="0000FF"/>
      <w:u w:val="none" w:color="0000FF"/>
    </w:rPr>
  </w:style>
  <w:style w:type="character" w:customStyle="1" w:styleId="Hyperlink4">
    <w:name w:val="Hyperlink.4"/>
    <w:basedOn w:val="Aucun"/>
    <w:rsid w:val="00B94475"/>
    <w:rPr>
      <w:rFonts w:ascii="Calibri" w:eastAsia="Calibri" w:hAnsi="Calibri" w:cs="Calibri"/>
      <w:color w:val="333399"/>
      <w:sz w:val="18"/>
      <w:szCs w:val="18"/>
      <w:u w:val="none" w:color="333399"/>
    </w:rPr>
  </w:style>
  <w:style w:type="character" w:customStyle="1" w:styleId="Hyperlink5">
    <w:name w:val="Hyperlink.5"/>
    <w:basedOn w:val="Aucun"/>
    <w:rsid w:val="00B94475"/>
    <w:rPr>
      <w:rFonts w:ascii="Calibri" w:eastAsia="Calibri" w:hAnsi="Calibri" w:cs="Calibri"/>
      <w:color w:val="0000FF"/>
      <w:u w:val="single" w:color="0000FF"/>
    </w:rPr>
  </w:style>
  <w:style w:type="paragraph" w:styleId="Textedebulles">
    <w:name w:val="Balloon Text"/>
    <w:basedOn w:val="Normal"/>
    <w:link w:val="TextedebullesCar"/>
    <w:uiPriority w:val="99"/>
    <w:semiHidden/>
    <w:unhideWhenUsed/>
    <w:rsid w:val="00D5109E"/>
    <w:rPr>
      <w:rFonts w:ascii="Tahoma" w:hAnsi="Tahoma" w:cs="Tahoma"/>
      <w:sz w:val="16"/>
      <w:szCs w:val="16"/>
    </w:rPr>
  </w:style>
  <w:style w:type="character" w:customStyle="1" w:styleId="TextedebullesCar">
    <w:name w:val="Texte de bulles Car"/>
    <w:basedOn w:val="Policepardfaut"/>
    <w:link w:val="Textedebulles"/>
    <w:uiPriority w:val="99"/>
    <w:semiHidden/>
    <w:rsid w:val="00D5109E"/>
    <w:rPr>
      <w:rFonts w:ascii="Tahoma" w:eastAsia="Arial" w:hAnsi="Tahoma" w:cs="Tahoma"/>
      <w:color w:val="000000"/>
      <w:sz w:val="16"/>
      <w:szCs w:val="16"/>
      <w:u w:color="000000"/>
      <w:lang w:eastAsia="en-US"/>
    </w:rPr>
  </w:style>
  <w:style w:type="character" w:styleId="Marquedecommentaire">
    <w:name w:val="annotation reference"/>
    <w:basedOn w:val="Policepardfaut"/>
    <w:uiPriority w:val="99"/>
    <w:semiHidden/>
    <w:unhideWhenUsed/>
    <w:rsid w:val="002459D3"/>
    <w:rPr>
      <w:sz w:val="16"/>
      <w:szCs w:val="16"/>
    </w:rPr>
  </w:style>
  <w:style w:type="paragraph" w:styleId="Commentaire">
    <w:name w:val="annotation text"/>
    <w:basedOn w:val="Normal"/>
    <w:link w:val="CommentaireCar"/>
    <w:uiPriority w:val="99"/>
    <w:semiHidden/>
    <w:unhideWhenUsed/>
    <w:rsid w:val="002459D3"/>
    <w:rPr>
      <w:sz w:val="20"/>
      <w:szCs w:val="20"/>
    </w:rPr>
  </w:style>
  <w:style w:type="character" w:customStyle="1" w:styleId="CommentaireCar">
    <w:name w:val="Commentaire Car"/>
    <w:basedOn w:val="Policepardfaut"/>
    <w:link w:val="Commentaire"/>
    <w:uiPriority w:val="99"/>
    <w:semiHidden/>
    <w:rsid w:val="002459D3"/>
    <w:rPr>
      <w:rFonts w:ascii="Arial" w:eastAsia="Arial" w:hAnsi="Arial" w:cs="Arial"/>
      <w:color w:val="000000"/>
      <w:u w:color="000000"/>
      <w:lang w:eastAsia="en-US"/>
    </w:rPr>
  </w:style>
  <w:style w:type="paragraph" w:styleId="Objetducommentaire">
    <w:name w:val="annotation subject"/>
    <w:basedOn w:val="Commentaire"/>
    <w:next w:val="Commentaire"/>
    <w:link w:val="ObjetducommentaireCar"/>
    <w:uiPriority w:val="99"/>
    <w:semiHidden/>
    <w:unhideWhenUsed/>
    <w:rsid w:val="002459D3"/>
    <w:rPr>
      <w:b/>
      <w:bCs/>
    </w:rPr>
  </w:style>
  <w:style w:type="character" w:customStyle="1" w:styleId="ObjetducommentaireCar">
    <w:name w:val="Objet du commentaire Car"/>
    <w:basedOn w:val="CommentaireCar"/>
    <w:link w:val="Objetducommentaire"/>
    <w:uiPriority w:val="99"/>
    <w:semiHidden/>
    <w:rsid w:val="002459D3"/>
    <w:rPr>
      <w:rFonts w:ascii="Arial" w:eastAsia="Arial" w:hAnsi="Arial" w:cs="Arial"/>
      <w:b/>
      <w:bCs/>
      <w:color w:val="000000"/>
      <w:u w:color="000000"/>
      <w:lang w:eastAsia="en-US"/>
    </w:rPr>
  </w:style>
  <w:style w:type="paragraph" w:customStyle="1" w:styleId="desc2">
    <w:name w:val="desc2"/>
    <w:basedOn w:val="Normal"/>
    <w:rsid w:val="00ED61B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6"/>
      <w:szCs w:val="26"/>
      <w:bdr w:val="none" w:sz="0" w:space="0" w:color="auto"/>
      <w:lang w:eastAsia="fr-FR"/>
    </w:rPr>
  </w:style>
  <w:style w:type="paragraph" w:customStyle="1" w:styleId="details1">
    <w:name w:val="details1"/>
    <w:basedOn w:val="Normal"/>
    <w:rsid w:val="00ED61B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2"/>
      <w:szCs w:val="22"/>
      <w:bdr w:val="none" w:sz="0" w:space="0" w:color="auto"/>
      <w:lang w:eastAsia="fr-FR"/>
    </w:rPr>
  </w:style>
  <w:style w:type="character" w:customStyle="1" w:styleId="jrnl">
    <w:name w:val="jrnl"/>
    <w:basedOn w:val="Policepardfaut"/>
    <w:rsid w:val="00ED61B8"/>
  </w:style>
  <w:style w:type="paragraph" w:styleId="NormalWeb">
    <w:name w:val="Normal (Web)"/>
    <w:basedOn w:val="Normal"/>
    <w:uiPriority w:val="99"/>
    <w:unhideWhenUsed/>
    <w:rsid w:val="008864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fr-FR"/>
    </w:rPr>
  </w:style>
  <w:style w:type="paragraph" w:styleId="Paragraphedeliste">
    <w:name w:val="List Paragraph"/>
    <w:basedOn w:val="Normal"/>
    <w:uiPriority w:val="34"/>
    <w:qFormat/>
    <w:rsid w:val="005E1C6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bdr w:val="none" w:sz="0" w:space="0" w:color="auto"/>
      <w:lang w:eastAsia="fr-FR"/>
    </w:rPr>
  </w:style>
</w:styles>
</file>

<file path=word/webSettings.xml><?xml version="1.0" encoding="utf-8"?>
<w:webSettings xmlns:r="http://schemas.openxmlformats.org/officeDocument/2006/relationships" xmlns:w="http://schemas.openxmlformats.org/wordprocessingml/2006/main">
  <w:divs>
    <w:div w:id="203447962">
      <w:bodyDiv w:val="1"/>
      <w:marLeft w:val="0"/>
      <w:marRight w:val="0"/>
      <w:marTop w:val="0"/>
      <w:marBottom w:val="0"/>
      <w:divBdr>
        <w:top w:val="none" w:sz="0" w:space="0" w:color="auto"/>
        <w:left w:val="none" w:sz="0" w:space="0" w:color="auto"/>
        <w:bottom w:val="none" w:sz="0" w:space="0" w:color="auto"/>
        <w:right w:val="none" w:sz="0" w:space="0" w:color="auto"/>
      </w:divBdr>
      <w:divsChild>
        <w:div w:id="1884172125">
          <w:marLeft w:val="1166"/>
          <w:marRight w:val="0"/>
          <w:marTop w:val="106"/>
          <w:marBottom w:val="0"/>
          <w:divBdr>
            <w:top w:val="none" w:sz="0" w:space="0" w:color="auto"/>
            <w:left w:val="none" w:sz="0" w:space="0" w:color="auto"/>
            <w:bottom w:val="none" w:sz="0" w:space="0" w:color="auto"/>
            <w:right w:val="none" w:sz="0" w:space="0" w:color="auto"/>
          </w:divBdr>
        </w:div>
        <w:div w:id="597638689">
          <w:marLeft w:val="1166"/>
          <w:marRight w:val="0"/>
          <w:marTop w:val="106"/>
          <w:marBottom w:val="0"/>
          <w:divBdr>
            <w:top w:val="none" w:sz="0" w:space="0" w:color="auto"/>
            <w:left w:val="none" w:sz="0" w:space="0" w:color="auto"/>
            <w:bottom w:val="none" w:sz="0" w:space="0" w:color="auto"/>
            <w:right w:val="none" w:sz="0" w:space="0" w:color="auto"/>
          </w:divBdr>
        </w:div>
      </w:divsChild>
    </w:div>
    <w:div w:id="383023562">
      <w:bodyDiv w:val="1"/>
      <w:marLeft w:val="0"/>
      <w:marRight w:val="0"/>
      <w:marTop w:val="0"/>
      <w:marBottom w:val="0"/>
      <w:divBdr>
        <w:top w:val="none" w:sz="0" w:space="0" w:color="auto"/>
        <w:left w:val="none" w:sz="0" w:space="0" w:color="auto"/>
        <w:bottom w:val="none" w:sz="0" w:space="0" w:color="auto"/>
        <w:right w:val="none" w:sz="0" w:space="0" w:color="auto"/>
      </w:divBdr>
    </w:div>
    <w:div w:id="409275056">
      <w:bodyDiv w:val="1"/>
      <w:marLeft w:val="0"/>
      <w:marRight w:val="0"/>
      <w:marTop w:val="0"/>
      <w:marBottom w:val="0"/>
      <w:divBdr>
        <w:top w:val="none" w:sz="0" w:space="0" w:color="auto"/>
        <w:left w:val="none" w:sz="0" w:space="0" w:color="auto"/>
        <w:bottom w:val="none" w:sz="0" w:space="0" w:color="auto"/>
        <w:right w:val="none" w:sz="0" w:space="0" w:color="auto"/>
      </w:divBdr>
    </w:div>
    <w:div w:id="1388188808">
      <w:bodyDiv w:val="1"/>
      <w:marLeft w:val="0"/>
      <w:marRight w:val="0"/>
      <w:marTop w:val="0"/>
      <w:marBottom w:val="0"/>
      <w:divBdr>
        <w:top w:val="none" w:sz="0" w:space="0" w:color="auto"/>
        <w:left w:val="none" w:sz="0" w:space="0" w:color="auto"/>
        <w:bottom w:val="none" w:sz="0" w:space="0" w:color="auto"/>
        <w:right w:val="none" w:sz="0" w:space="0" w:color="auto"/>
      </w:divBdr>
      <w:divsChild>
        <w:div w:id="2121409140">
          <w:marLeft w:val="1166"/>
          <w:marRight w:val="0"/>
          <w:marTop w:val="106"/>
          <w:marBottom w:val="0"/>
          <w:divBdr>
            <w:top w:val="none" w:sz="0" w:space="0" w:color="auto"/>
            <w:left w:val="none" w:sz="0" w:space="0" w:color="auto"/>
            <w:bottom w:val="none" w:sz="0" w:space="0" w:color="auto"/>
            <w:right w:val="none" w:sz="0" w:space="0" w:color="auto"/>
          </w:divBdr>
        </w:div>
        <w:div w:id="1297443032">
          <w:marLeft w:val="1166"/>
          <w:marRight w:val="0"/>
          <w:marTop w:val="106"/>
          <w:marBottom w:val="0"/>
          <w:divBdr>
            <w:top w:val="none" w:sz="0" w:space="0" w:color="auto"/>
            <w:left w:val="none" w:sz="0" w:space="0" w:color="auto"/>
            <w:bottom w:val="none" w:sz="0" w:space="0" w:color="auto"/>
            <w:right w:val="none" w:sz="0" w:space="0" w:color="auto"/>
          </w:divBdr>
        </w:div>
      </w:divsChild>
    </w:div>
    <w:div w:id="1551958655">
      <w:bodyDiv w:val="1"/>
      <w:marLeft w:val="0"/>
      <w:marRight w:val="0"/>
      <w:marTop w:val="0"/>
      <w:marBottom w:val="0"/>
      <w:divBdr>
        <w:top w:val="none" w:sz="0" w:space="0" w:color="auto"/>
        <w:left w:val="none" w:sz="0" w:space="0" w:color="auto"/>
        <w:bottom w:val="none" w:sz="0" w:space="0" w:color="auto"/>
        <w:right w:val="none" w:sz="0" w:space="0" w:color="auto"/>
      </w:divBdr>
      <w:divsChild>
        <w:div w:id="860120554">
          <w:marLeft w:val="0"/>
          <w:marRight w:val="1"/>
          <w:marTop w:val="0"/>
          <w:marBottom w:val="0"/>
          <w:divBdr>
            <w:top w:val="none" w:sz="0" w:space="0" w:color="auto"/>
            <w:left w:val="none" w:sz="0" w:space="0" w:color="auto"/>
            <w:bottom w:val="none" w:sz="0" w:space="0" w:color="auto"/>
            <w:right w:val="none" w:sz="0" w:space="0" w:color="auto"/>
          </w:divBdr>
          <w:divsChild>
            <w:div w:id="1393432929">
              <w:marLeft w:val="0"/>
              <w:marRight w:val="0"/>
              <w:marTop w:val="0"/>
              <w:marBottom w:val="0"/>
              <w:divBdr>
                <w:top w:val="none" w:sz="0" w:space="0" w:color="auto"/>
                <w:left w:val="none" w:sz="0" w:space="0" w:color="auto"/>
                <w:bottom w:val="none" w:sz="0" w:space="0" w:color="auto"/>
                <w:right w:val="none" w:sz="0" w:space="0" w:color="auto"/>
              </w:divBdr>
              <w:divsChild>
                <w:div w:id="1885868666">
                  <w:marLeft w:val="0"/>
                  <w:marRight w:val="1"/>
                  <w:marTop w:val="0"/>
                  <w:marBottom w:val="0"/>
                  <w:divBdr>
                    <w:top w:val="none" w:sz="0" w:space="0" w:color="auto"/>
                    <w:left w:val="none" w:sz="0" w:space="0" w:color="auto"/>
                    <w:bottom w:val="none" w:sz="0" w:space="0" w:color="auto"/>
                    <w:right w:val="none" w:sz="0" w:space="0" w:color="auto"/>
                  </w:divBdr>
                  <w:divsChild>
                    <w:div w:id="1800372212">
                      <w:marLeft w:val="0"/>
                      <w:marRight w:val="0"/>
                      <w:marTop w:val="0"/>
                      <w:marBottom w:val="0"/>
                      <w:divBdr>
                        <w:top w:val="none" w:sz="0" w:space="0" w:color="auto"/>
                        <w:left w:val="none" w:sz="0" w:space="0" w:color="auto"/>
                        <w:bottom w:val="none" w:sz="0" w:space="0" w:color="auto"/>
                        <w:right w:val="none" w:sz="0" w:space="0" w:color="auto"/>
                      </w:divBdr>
                      <w:divsChild>
                        <w:div w:id="2102337024">
                          <w:marLeft w:val="0"/>
                          <w:marRight w:val="0"/>
                          <w:marTop w:val="0"/>
                          <w:marBottom w:val="0"/>
                          <w:divBdr>
                            <w:top w:val="none" w:sz="0" w:space="0" w:color="auto"/>
                            <w:left w:val="none" w:sz="0" w:space="0" w:color="auto"/>
                            <w:bottom w:val="none" w:sz="0" w:space="0" w:color="auto"/>
                            <w:right w:val="none" w:sz="0" w:space="0" w:color="auto"/>
                          </w:divBdr>
                          <w:divsChild>
                            <w:div w:id="1514489998">
                              <w:marLeft w:val="0"/>
                              <w:marRight w:val="0"/>
                              <w:marTop w:val="120"/>
                              <w:marBottom w:val="360"/>
                              <w:divBdr>
                                <w:top w:val="none" w:sz="0" w:space="0" w:color="auto"/>
                                <w:left w:val="none" w:sz="0" w:space="0" w:color="auto"/>
                                <w:bottom w:val="none" w:sz="0" w:space="0" w:color="auto"/>
                                <w:right w:val="none" w:sz="0" w:space="0" w:color="auto"/>
                              </w:divBdr>
                              <w:divsChild>
                                <w:div w:id="1532187289">
                                  <w:marLeft w:val="325"/>
                                  <w:marRight w:val="0"/>
                                  <w:marTop w:val="0"/>
                                  <w:marBottom w:val="0"/>
                                  <w:divBdr>
                                    <w:top w:val="none" w:sz="0" w:space="0" w:color="auto"/>
                                    <w:left w:val="none" w:sz="0" w:space="0" w:color="auto"/>
                                    <w:bottom w:val="none" w:sz="0" w:space="0" w:color="auto"/>
                                    <w:right w:val="none" w:sz="0" w:space="0" w:color="auto"/>
                                  </w:divBdr>
                                  <w:divsChild>
                                    <w:div w:id="19240254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uest.fr" TargetMode="External"/><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rci-go.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3128</Words>
  <Characters>17205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MULLEMAN Denis</dc:creator>
  <cp:lastModifiedBy>sarauxa</cp:lastModifiedBy>
  <cp:revision>2</cp:revision>
  <cp:lastPrinted>2016-09-07T13:20:00Z</cp:lastPrinted>
  <dcterms:created xsi:type="dcterms:W3CDTF">2017-02-28T13:20:00Z</dcterms:created>
  <dcterms:modified xsi:type="dcterms:W3CDTF">2017-02-28T13:20:00Z</dcterms:modified>
</cp:coreProperties>
</file>